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A0AF7" w14:textId="2996952C" w:rsidR="00B82E2F" w:rsidRDefault="00D41EC4">
      <w:pPr>
        <w:pStyle w:val="a3"/>
        <w:spacing w:before="8"/>
        <w:ind w:left="0"/>
        <w:rPr>
          <w:sz w:val="18"/>
        </w:rPr>
      </w:pPr>
      <w:r>
        <w:rPr>
          <w:noProof/>
          <w:lang w:eastAsia="zh-TW"/>
        </w:rPr>
        <mc:AlternateContent>
          <mc:Choice Requires="wps">
            <w:drawing>
              <wp:anchor distT="0" distB="0" distL="114300" distR="114300" simplePos="0" relativeHeight="251657728" behindDoc="1" locked="0" layoutInCell="1" allowOverlap="1" wp14:anchorId="4981E105" wp14:editId="4CEC8AD3">
                <wp:simplePos x="0" y="0"/>
                <wp:positionH relativeFrom="page">
                  <wp:posOffset>427990</wp:posOffset>
                </wp:positionH>
                <wp:positionV relativeFrom="paragraph">
                  <wp:posOffset>-172085</wp:posOffset>
                </wp:positionV>
                <wp:extent cx="6708775" cy="8867775"/>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8775" cy="8867775"/>
                        </a:xfrm>
                        <a:custGeom>
                          <a:avLst/>
                          <a:gdLst>
                            <a:gd name="T0" fmla="+- 0 11314 614"/>
                            <a:gd name="T1" fmla="*/ T0 w 10700"/>
                            <a:gd name="T2" fmla="+- 0 -212 -212"/>
                            <a:gd name="T3" fmla="*/ -212 h 14089"/>
                            <a:gd name="T4" fmla="+- 0 11284 614"/>
                            <a:gd name="T5" fmla="*/ T4 w 10700"/>
                            <a:gd name="T6" fmla="+- 0 -212 -212"/>
                            <a:gd name="T7" fmla="*/ -212 h 14089"/>
                            <a:gd name="T8" fmla="+- 0 11284 614"/>
                            <a:gd name="T9" fmla="*/ T8 w 10700"/>
                            <a:gd name="T10" fmla="+- 0 -212 -212"/>
                            <a:gd name="T11" fmla="*/ -212 h 14089"/>
                            <a:gd name="T12" fmla="+- 0 11284 614"/>
                            <a:gd name="T13" fmla="*/ T12 w 10700"/>
                            <a:gd name="T14" fmla="+- 0 -184 -212"/>
                            <a:gd name="T15" fmla="*/ -184 h 14089"/>
                            <a:gd name="T16" fmla="+- 0 11284 614"/>
                            <a:gd name="T17" fmla="*/ T16 w 10700"/>
                            <a:gd name="T18" fmla="+- 0 7002 -212"/>
                            <a:gd name="T19" fmla="*/ 7002 h 14089"/>
                            <a:gd name="T20" fmla="+- 0 644 614"/>
                            <a:gd name="T21" fmla="*/ T20 w 10700"/>
                            <a:gd name="T22" fmla="+- 0 7002 -212"/>
                            <a:gd name="T23" fmla="*/ 7002 h 14089"/>
                            <a:gd name="T24" fmla="+- 0 644 614"/>
                            <a:gd name="T25" fmla="*/ T24 w 10700"/>
                            <a:gd name="T26" fmla="+- 0 -184 -212"/>
                            <a:gd name="T27" fmla="*/ -184 h 14089"/>
                            <a:gd name="T28" fmla="+- 0 11284 614"/>
                            <a:gd name="T29" fmla="*/ T28 w 10700"/>
                            <a:gd name="T30" fmla="+- 0 -184 -212"/>
                            <a:gd name="T31" fmla="*/ -184 h 14089"/>
                            <a:gd name="T32" fmla="+- 0 11284 614"/>
                            <a:gd name="T33" fmla="*/ T32 w 10700"/>
                            <a:gd name="T34" fmla="+- 0 -212 -212"/>
                            <a:gd name="T35" fmla="*/ -212 h 14089"/>
                            <a:gd name="T36" fmla="+- 0 614 614"/>
                            <a:gd name="T37" fmla="*/ T36 w 10700"/>
                            <a:gd name="T38" fmla="+- 0 -212 -212"/>
                            <a:gd name="T39" fmla="*/ -212 h 14089"/>
                            <a:gd name="T40" fmla="+- 0 614 614"/>
                            <a:gd name="T41" fmla="*/ T40 w 10700"/>
                            <a:gd name="T42" fmla="+- 0 -184 -212"/>
                            <a:gd name="T43" fmla="*/ -184 h 14089"/>
                            <a:gd name="T44" fmla="+- 0 614 614"/>
                            <a:gd name="T45" fmla="*/ T44 w 10700"/>
                            <a:gd name="T46" fmla="+- 0 7002 -212"/>
                            <a:gd name="T47" fmla="*/ 7002 h 14089"/>
                            <a:gd name="T48" fmla="+- 0 614 614"/>
                            <a:gd name="T49" fmla="*/ T48 w 10700"/>
                            <a:gd name="T50" fmla="+- 0 7032 -212"/>
                            <a:gd name="T51" fmla="*/ 7032 h 14089"/>
                            <a:gd name="T52" fmla="+- 0 614 614"/>
                            <a:gd name="T53" fmla="*/ T52 w 10700"/>
                            <a:gd name="T54" fmla="+- 0 13848 -212"/>
                            <a:gd name="T55" fmla="*/ 13848 h 14089"/>
                            <a:gd name="T56" fmla="+- 0 614 614"/>
                            <a:gd name="T57" fmla="*/ T56 w 10700"/>
                            <a:gd name="T58" fmla="+- 0 13876 -212"/>
                            <a:gd name="T59" fmla="*/ 13876 h 14089"/>
                            <a:gd name="T60" fmla="+- 0 11314 614"/>
                            <a:gd name="T61" fmla="*/ T60 w 10700"/>
                            <a:gd name="T62" fmla="+- 0 13876 -212"/>
                            <a:gd name="T63" fmla="*/ 13876 h 14089"/>
                            <a:gd name="T64" fmla="+- 0 11314 614"/>
                            <a:gd name="T65" fmla="*/ T64 w 10700"/>
                            <a:gd name="T66" fmla="+- 0 13848 -212"/>
                            <a:gd name="T67" fmla="*/ 13848 h 14089"/>
                            <a:gd name="T68" fmla="+- 0 644 614"/>
                            <a:gd name="T69" fmla="*/ T68 w 10700"/>
                            <a:gd name="T70" fmla="+- 0 13848 -212"/>
                            <a:gd name="T71" fmla="*/ 13848 h 14089"/>
                            <a:gd name="T72" fmla="+- 0 644 614"/>
                            <a:gd name="T73" fmla="*/ T72 w 10700"/>
                            <a:gd name="T74" fmla="+- 0 7032 -212"/>
                            <a:gd name="T75" fmla="*/ 7032 h 14089"/>
                            <a:gd name="T76" fmla="+- 0 11284 614"/>
                            <a:gd name="T77" fmla="*/ T76 w 10700"/>
                            <a:gd name="T78" fmla="+- 0 7032 -212"/>
                            <a:gd name="T79" fmla="*/ 7032 h 14089"/>
                            <a:gd name="T80" fmla="+- 0 11284 614"/>
                            <a:gd name="T81" fmla="*/ T80 w 10700"/>
                            <a:gd name="T82" fmla="+- 0 13848 -212"/>
                            <a:gd name="T83" fmla="*/ 13848 h 14089"/>
                            <a:gd name="T84" fmla="+- 0 11314 614"/>
                            <a:gd name="T85" fmla="*/ T84 w 10700"/>
                            <a:gd name="T86" fmla="+- 0 13848 -212"/>
                            <a:gd name="T87" fmla="*/ 13848 h 14089"/>
                            <a:gd name="T88" fmla="+- 0 11314 614"/>
                            <a:gd name="T89" fmla="*/ T88 w 10700"/>
                            <a:gd name="T90" fmla="+- 0 -212 -212"/>
                            <a:gd name="T91" fmla="*/ -212 h 140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700" h="14089">
                              <a:moveTo>
                                <a:pt x="10700" y="0"/>
                              </a:moveTo>
                              <a:lnTo>
                                <a:pt x="10670" y="0"/>
                              </a:lnTo>
                              <a:lnTo>
                                <a:pt x="10670" y="28"/>
                              </a:lnTo>
                              <a:lnTo>
                                <a:pt x="10670" y="7214"/>
                              </a:lnTo>
                              <a:lnTo>
                                <a:pt x="30" y="7214"/>
                              </a:lnTo>
                              <a:lnTo>
                                <a:pt x="30" y="28"/>
                              </a:lnTo>
                              <a:lnTo>
                                <a:pt x="10670" y="28"/>
                              </a:lnTo>
                              <a:lnTo>
                                <a:pt x="10670" y="0"/>
                              </a:lnTo>
                              <a:lnTo>
                                <a:pt x="0" y="0"/>
                              </a:lnTo>
                              <a:lnTo>
                                <a:pt x="0" y="28"/>
                              </a:lnTo>
                              <a:lnTo>
                                <a:pt x="0" y="7214"/>
                              </a:lnTo>
                              <a:lnTo>
                                <a:pt x="0" y="7244"/>
                              </a:lnTo>
                              <a:lnTo>
                                <a:pt x="0" y="14060"/>
                              </a:lnTo>
                              <a:lnTo>
                                <a:pt x="0" y="14088"/>
                              </a:lnTo>
                              <a:lnTo>
                                <a:pt x="10700" y="14088"/>
                              </a:lnTo>
                              <a:lnTo>
                                <a:pt x="10700" y="14060"/>
                              </a:lnTo>
                              <a:lnTo>
                                <a:pt x="30" y="14060"/>
                              </a:lnTo>
                              <a:lnTo>
                                <a:pt x="30" y="7244"/>
                              </a:lnTo>
                              <a:lnTo>
                                <a:pt x="10670" y="7244"/>
                              </a:lnTo>
                              <a:lnTo>
                                <a:pt x="10670" y="14060"/>
                              </a:lnTo>
                              <a:lnTo>
                                <a:pt x="10700" y="14060"/>
                              </a:lnTo>
                              <a:lnTo>
                                <a:pt x="107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A7C90" id="Freeform 2" o:spid="_x0000_s1026" style="position:absolute;margin-left:33.7pt;margin-top:-13.55pt;width:528.25pt;height:698.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00,1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27dRAYAAH4bAAAOAAAAZHJzL2Uyb0RvYy54bWysmV1vo0YUhu8r9T+MuGzlmOHbVpxVd7ep&#10;Km3blZb+gAngGBUzFEicbdX/3nMGcGaoD55dNRc2hNfDe+aZM5+3b16OFXsu2q6U9c7hN67DijqT&#10;eVk/7pzf0/tV4rCuF3UuKlkXO+dz0Tlv7r795vbUbAtPHmSVFy2DQupue2p2zqHvm+163WWH4ii6&#10;G9kUNTzcy/YoerhtH9d5K05Q+rFae64brU+yzZtWZkXXwX/fDw+dO1X+fl9k/W/7fVf0rNo54K1X&#10;n636fMDP9d2t2D62ojmU2WhDfIWLoyhreOm5qPeiF+ypLf9T1LHMWtnJfX+TyeNa7vdlVqgYIBru&#10;zqL5dBBNoWKByumaczV1/1+x2a/PH1tW5sDOYbU4AqL7tiiwwpmHtXNqui2IPjUfW4yvaz7I7I8O&#10;HqyNJ3jTgYY9nH6ROZQinnqpauRl3x7xlxAre1EV//lc8cVLzzL4ZxS7SRyHDsvgWZJEMd7gO8R2&#10;+nn21PU/FVIVJZ4/dP1ALocrVe/56D4FyvtjBRC/XzGXce7zgEU8GEmfZRDuIPtuzVKXnRh3Y3dq&#10;D2eVN6lUYSuPeww/5oX5kwwKU6ID44GbbOa6YNKN3rzkojeoiFdvAeUtmlTL3uJJdsUbJKpRb4S3&#10;zSTDeksob9ykQFYc1zEs1RzUuZU9rqNIARcBFhqEXt6KA4lLZLnOQqkItNzEwTlRf1znkfKINGjy&#10;gLZ5uelxHYhSEQY9E0kUXGx6ng4k9ejEMHmQ9jydx6I9EwhlT8eRemRueCYNEq+n01jC65k4SLye&#10;jiP1yATxTRqkQV/nsWTQN4GQBn0dSOqTCeKbPMgM9nUiSxnsm0igS77ULfs6kNQn08M3edD2dB5L&#10;9gITCGEv0HGkAZkegUmDxBvoNJbwBiYOyp4OI4UMJ3q/wGRBZm+g01jK3sDEQdnTYaQBmRyhySJ2&#10;oZkiu/lwGuo0lIro+0ITB2Ev1GGkIZkaocmC+wmEctGfjmOQUQZNIJRBHUcakskRmjTgzXF02aAO&#10;ZJARBiMTCTmtinQkaUQmSGQSoS1GOpRlizMs1Mwv0qmkEZkkkckE3k1gjnQsg4yqRRMMMchFOpU0&#10;ItMknjEhDcY6lEWDsYmFMBjrTNKYTJTYJELmMc78zxPepTyOZ0ioSVasE0mh8RP9YGzyoA3qRJYM&#10;JjMklMFEJ5ImZJokJg+6DSY6kkXEiQmFzOREh5LC9Jiow2TGhGyFiQ5l2aKJhbaoY0kTMlE2JhVy&#10;srDRqcwnC7AWfZxWm+IwLUCzl3pcgcIVE7jr4aplbyM7XO6mUCSsaVMfxy4oAlS4XCXEUOUojq3E&#10;EDyKYQllUzQujJR8WlgvO8FlipKrNexV47hsQDlM923MeGOgMP22ko+hwmTYRo5TXDQDU1Mr+Riq&#10;bxcqTgGxdJi62ZQejKHCVMpKPoYKUxsbOU5Z0ExoF2o4hhrahYqDOZYOY7CNGRxYldwuVBzmUA6j&#10;k03pOOgouV2oOAQouV2o2CGjHPpRGzPYOSq5XaiwE6Tk0MFopQ9ZNXYfLWxVzjcpW4fBJuUD/kZs&#10;G9FjrzNdshNs2aktK3aAK7XbhM+O8rlIpVL12AGNGjCrNrfgna+KqjaVsA2nfE7K6fn03YwlTjpY&#10;FA/hTILpey6MvWEDDt4+SabvQYrLYbBoq7N+sbVwOWSbahk0V15oGeYkg1XfUgUPMmAPs3MrXXIN&#10;GKzxFAhsT1+gvfL+ke51o+dmcCVw7k5NMPaspddf/5orX6Kd131Wya4YcGDOqmH/nLyY89pOdier&#10;Mr8vqwoTtmsfH95VLXsWeFih/kashqxSM4ha4s8m6vhz2Ewf+wfcVleHD39vuBe4b73N6j5K4lVw&#10;H4SrDey1r1y+ebuJ3GATvL//B+crPNgeyjwv6g9lXUwHITywO2gYj2SGIwx1FIK90yaEYV7F9RVB&#10;tvKpziE6sT0UIv9xvO5FWQ3Xa9OxqmQIe/pWFaFOKPBQYjjFeJD5ZzigaOVwCASHVnBxkO1fDjvB&#10;AdDO6f58Em3hsOrnGk5YNjzAPaFe3QRhjPunrf7kQX8i6gyK2jm9A5NAvHzXD6dMT01bPh7gTVzV&#10;RS1/gIORfYnHF8rf4Gq8gUMeFcF4IIWnSPq9Ur0em939CwAA//8DAFBLAwQUAAYACAAAACEAvAYb&#10;POEAAAAMAQAADwAAAGRycy9kb3ducmV2LnhtbEyPy2rDMBBF94X+g5hCd4n8CE7sWA6iUOiuNC10&#10;K1tTW4klGUmJnb+vsmp3M8zhzrn1YdEjuaLzyhoG6ToBgqazUpmewdfn62oHxAdhpBitQQY39HBo&#10;Hh9qUUk7mw+8HkNPYojxlWAwhDBVlPpuQC382k5o4u3HOi1CXF1PpRNzDNcjzZKkoFooEz8MYsKX&#10;Abvz8aIZqPKNz99t9s55fnJ2p/pbe+KMPT8tfA8k4BL+YLjrR3VoolNrL0Z6MjIotptIMlhl2xTI&#10;HUizvATSxikvyg3Qpqb/SzS/AAAA//8DAFBLAQItABQABgAIAAAAIQC2gziS/gAAAOEBAAATAAAA&#10;AAAAAAAAAAAAAAAAAABbQ29udGVudF9UeXBlc10ueG1sUEsBAi0AFAAGAAgAAAAhADj9If/WAAAA&#10;lAEAAAsAAAAAAAAAAAAAAAAALwEAAF9yZWxzLy5yZWxzUEsBAi0AFAAGAAgAAAAhAM+nbt1EBgAA&#10;fhsAAA4AAAAAAAAAAAAAAAAALgIAAGRycy9lMm9Eb2MueG1sUEsBAi0AFAAGAAgAAAAhALwGGzzh&#10;AAAADAEAAA8AAAAAAAAAAAAAAAAAnggAAGRycy9kb3ducmV2LnhtbFBLBQYAAAAABAAEAPMAAACs&#10;CQAAAAA=&#10;" path="m10700,r-30,l10670,28r,7186l30,7214,30,28r10640,l10670,,,,,28,,7214r,30l,14060r,28l10700,14088r,-28l30,14060r,-6816l10670,7244r,6816l10700,14060,10700,xe" fillcolor="black" stroked="f">
                <v:path arrowok="t" o:connecttype="custom" o:connectlocs="6708775,-133435;6689965,-133435;6689965,-133435;6689965,-115812;6689965,4407138;18810,4407138;18810,-115812;6689965,-115812;6689965,-133435;0,-133435;0,-115812;0,4407138;0,4426020;0,8716087;0,8733710;6708775,8733710;6708775,8716087;18810,8716087;18810,4426020;6689965,4426020;6689965,8716087;6708775,8716087;6708775,-133435" o:connectangles="0,0,0,0,0,0,0,0,0,0,0,0,0,0,0,0,0,0,0,0,0,0,0"/>
                <w10:wrap anchorx="page"/>
              </v:shape>
            </w:pict>
          </mc:Fallback>
        </mc:AlternateContent>
      </w:r>
    </w:p>
    <w:p w14:paraId="3B3E3D34" w14:textId="2EE16762" w:rsidR="00D626B7" w:rsidRDefault="00D626B7" w:rsidP="00D626B7">
      <w:pPr>
        <w:pStyle w:val="a4"/>
        <w:spacing w:line="199" w:lineRule="auto"/>
        <w:ind w:left="0" w:firstLine="0"/>
        <w:jc w:val="center"/>
        <w:rPr>
          <w:rFonts w:eastAsiaTheme="minorEastAsia" w:hint="eastAsia"/>
          <w:lang w:eastAsia="zh-TW"/>
        </w:rPr>
      </w:pPr>
      <w:r>
        <w:rPr>
          <w:rFonts w:ascii="新細明體" w:eastAsia="新細明體" w:hAnsi="新細明體" w:cs="新細明體" w:hint="eastAsia"/>
          <w:lang w:eastAsia="zh-TW"/>
        </w:rPr>
        <w:t xml:space="preserve">                       輔英科技</w:t>
      </w:r>
      <w:r w:rsidR="001168F3">
        <w:rPr>
          <w:lang w:eastAsia="zh-TW"/>
        </w:rPr>
        <w:t>大學</w:t>
      </w:r>
      <w:r w:rsidR="00D4347D">
        <w:rPr>
          <w:lang w:eastAsia="zh-TW"/>
        </w:rPr>
        <w:t xml:space="preserve"> </w:t>
      </w:r>
      <w:r w:rsidR="00D4347D">
        <w:rPr>
          <w:rFonts w:eastAsiaTheme="minorEastAsia" w:hint="eastAsia"/>
          <w:lang w:eastAsia="zh-TW"/>
        </w:rPr>
        <w:t>___</w:t>
      </w:r>
      <w:r w:rsidR="001168F3">
        <w:rPr>
          <w:lang w:eastAsia="zh-TW"/>
        </w:rPr>
        <w:t xml:space="preserve"> 學年度第</w:t>
      </w:r>
      <w:r w:rsidR="00D4347D">
        <w:rPr>
          <w:rFonts w:asciiTheme="minorEastAsia" w:eastAsiaTheme="minorEastAsia" w:hAnsiTheme="minorEastAsia" w:hint="eastAsia"/>
          <w:lang w:eastAsia="zh-TW"/>
        </w:rPr>
        <w:t>___</w:t>
      </w:r>
      <w:bookmarkStart w:id="0" w:name="_GoBack"/>
      <w:bookmarkEnd w:id="0"/>
      <w:r w:rsidR="001168F3">
        <w:rPr>
          <w:lang w:eastAsia="zh-TW"/>
        </w:rPr>
        <w:t>學期</w:t>
      </w:r>
    </w:p>
    <w:p w14:paraId="0E63A017" w14:textId="78462C3D" w:rsidR="00B82E2F" w:rsidRDefault="00D626B7" w:rsidP="00D626B7">
      <w:pPr>
        <w:pStyle w:val="a4"/>
        <w:spacing w:line="199" w:lineRule="auto"/>
        <w:ind w:left="0" w:firstLine="0"/>
        <w:jc w:val="center"/>
        <w:rPr>
          <w:lang w:eastAsia="zh-TW"/>
        </w:rPr>
      </w:pPr>
      <w:r>
        <w:rPr>
          <w:rFonts w:asciiTheme="minorEastAsia" w:eastAsiaTheme="minorEastAsia" w:hAnsiTheme="minorEastAsia" w:hint="eastAsia"/>
          <w:lang w:eastAsia="zh-TW"/>
        </w:rPr>
        <w:t xml:space="preserve">                      </w:t>
      </w:r>
      <w:r w:rsidR="001168F3">
        <w:rPr>
          <w:lang w:eastAsia="zh-TW"/>
        </w:rPr>
        <w:t>防範嚴重特殊傳染性肺炎入住宿舍健康聲明書</w:t>
      </w:r>
    </w:p>
    <w:p w14:paraId="1F015DA9" w14:textId="77777777" w:rsidR="00B82E2F" w:rsidRDefault="001168F3">
      <w:pPr>
        <w:pStyle w:val="a3"/>
        <w:spacing w:after="45" w:line="211" w:lineRule="exact"/>
        <w:ind w:left="1610"/>
      </w:pPr>
      <w:r>
        <w:t>COVID-19 Health Declaration Document for Accommodation in Dormitory</w:t>
      </w: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9"/>
        <w:gridCol w:w="5103"/>
      </w:tblGrid>
      <w:tr w:rsidR="00B82E2F" w14:paraId="131CA13E" w14:textId="77777777">
        <w:trPr>
          <w:trHeight w:val="357"/>
        </w:trPr>
        <w:tc>
          <w:tcPr>
            <w:tcW w:w="4839" w:type="dxa"/>
          </w:tcPr>
          <w:p w14:paraId="1272E4EE" w14:textId="77777777" w:rsidR="00B82E2F" w:rsidRDefault="001168F3">
            <w:pPr>
              <w:pStyle w:val="TableParagraph"/>
              <w:spacing w:line="337" w:lineRule="exact"/>
              <w:ind w:left="112"/>
              <w:rPr>
                <w:sz w:val="24"/>
              </w:rPr>
            </w:pPr>
            <w:r>
              <w:rPr>
                <w:rFonts w:ascii="WenQuanYi Micro Hei" w:eastAsia="WenQuanYi Micro Hei" w:hAnsi="WenQuanYi Micro Hei" w:hint="eastAsia"/>
                <w:sz w:val="24"/>
              </w:rPr>
              <w:t xml:space="preserve">宿舍 </w:t>
            </w:r>
            <w:r>
              <w:rPr>
                <w:sz w:val="24"/>
              </w:rPr>
              <w:t>Dorm’s name</w:t>
            </w:r>
          </w:p>
        </w:tc>
        <w:tc>
          <w:tcPr>
            <w:tcW w:w="5103" w:type="dxa"/>
          </w:tcPr>
          <w:p w14:paraId="5CC52B57" w14:textId="77777777" w:rsidR="00B82E2F" w:rsidRDefault="001168F3">
            <w:pPr>
              <w:pStyle w:val="TableParagraph"/>
              <w:spacing w:line="337" w:lineRule="exact"/>
              <w:rPr>
                <w:sz w:val="24"/>
              </w:rPr>
            </w:pPr>
            <w:r>
              <w:rPr>
                <w:rFonts w:ascii="WenQuanYi Micro Hei" w:eastAsia="WenQuanYi Micro Hei" w:hint="eastAsia"/>
                <w:sz w:val="24"/>
              </w:rPr>
              <w:t>寢號</w:t>
            </w:r>
            <w:r>
              <w:rPr>
                <w:sz w:val="24"/>
              </w:rPr>
              <w:t>-</w:t>
            </w:r>
            <w:r>
              <w:rPr>
                <w:rFonts w:ascii="WenQuanYi Micro Hei" w:eastAsia="WenQuanYi Micro Hei" w:hint="eastAsia"/>
                <w:sz w:val="24"/>
              </w:rPr>
              <w:t xml:space="preserve">床號 </w:t>
            </w:r>
            <w:r>
              <w:rPr>
                <w:sz w:val="24"/>
              </w:rPr>
              <w:t>Room No.</w:t>
            </w:r>
          </w:p>
        </w:tc>
      </w:tr>
      <w:tr w:rsidR="00B82E2F" w14:paraId="231F9B2A" w14:textId="77777777">
        <w:trPr>
          <w:trHeight w:val="359"/>
        </w:trPr>
        <w:tc>
          <w:tcPr>
            <w:tcW w:w="4839" w:type="dxa"/>
          </w:tcPr>
          <w:p w14:paraId="4C628BEF" w14:textId="77777777" w:rsidR="00B82E2F" w:rsidRDefault="001168F3">
            <w:pPr>
              <w:pStyle w:val="TableParagraph"/>
              <w:ind w:left="112"/>
              <w:rPr>
                <w:sz w:val="24"/>
              </w:rPr>
            </w:pPr>
            <w:r>
              <w:rPr>
                <w:rFonts w:ascii="WenQuanYi Micro Hei" w:eastAsia="WenQuanYi Micro Hei" w:hint="eastAsia"/>
                <w:sz w:val="24"/>
              </w:rPr>
              <w:t xml:space="preserve">姓名 </w:t>
            </w:r>
            <w:r>
              <w:rPr>
                <w:sz w:val="24"/>
              </w:rPr>
              <w:t>Name</w:t>
            </w:r>
          </w:p>
        </w:tc>
        <w:tc>
          <w:tcPr>
            <w:tcW w:w="5103" w:type="dxa"/>
          </w:tcPr>
          <w:p w14:paraId="7B9F2371" w14:textId="77777777" w:rsidR="00B82E2F" w:rsidRDefault="001168F3">
            <w:pPr>
              <w:pStyle w:val="TableParagraph"/>
              <w:rPr>
                <w:sz w:val="24"/>
              </w:rPr>
            </w:pPr>
            <w:r>
              <w:rPr>
                <w:rFonts w:ascii="WenQuanYi Micro Hei" w:eastAsia="WenQuanYi Micro Hei" w:hAnsi="WenQuanYi Micro Hei" w:hint="eastAsia"/>
                <w:w w:val="105"/>
                <w:sz w:val="24"/>
              </w:rPr>
              <w:t xml:space="preserve">性別 </w:t>
            </w:r>
            <w:r>
              <w:rPr>
                <w:w w:val="105"/>
                <w:sz w:val="24"/>
              </w:rPr>
              <w:t>Gender</w:t>
            </w:r>
            <w:r>
              <w:rPr>
                <w:rFonts w:ascii="WenQuanYi Micro Hei" w:eastAsia="WenQuanYi Micro Hei" w:hAnsi="WenQuanYi Micro Hei" w:hint="eastAsia"/>
                <w:w w:val="105"/>
                <w:sz w:val="24"/>
              </w:rPr>
              <w:t xml:space="preserve">：□男性 </w:t>
            </w:r>
            <w:r>
              <w:rPr>
                <w:w w:val="105"/>
                <w:sz w:val="24"/>
              </w:rPr>
              <w:t>Male</w:t>
            </w:r>
            <w:r>
              <w:rPr>
                <w:rFonts w:ascii="WenQuanYi Micro Hei" w:eastAsia="WenQuanYi Micro Hei" w:hAnsi="WenQuanYi Micro Hei" w:hint="eastAsia"/>
                <w:w w:val="105"/>
                <w:sz w:val="24"/>
              </w:rPr>
              <w:t xml:space="preserve">； □女性 </w:t>
            </w:r>
            <w:r>
              <w:rPr>
                <w:w w:val="105"/>
                <w:sz w:val="24"/>
              </w:rPr>
              <w:t>Female</w:t>
            </w:r>
          </w:p>
        </w:tc>
      </w:tr>
      <w:tr w:rsidR="00B82E2F" w14:paraId="59694EC0" w14:textId="77777777">
        <w:trPr>
          <w:trHeight w:val="359"/>
        </w:trPr>
        <w:tc>
          <w:tcPr>
            <w:tcW w:w="4839" w:type="dxa"/>
          </w:tcPr>
          <w:p w14:paraId="0E907081" w14:textId="77777777" w:rsidR="00B82E2F" w:rsidRDefault="001168F3">
            <w:pPr>
              <w:pStyle w:val="TableParagraph"/>
              <w:ind w:left="112"/>
              <w:rPr>
                <w:sz w:val="24"/>
              </w:rPr>
            </w:pPr>
            <w:r>
              <w:rPr>
                <w:rFonts w:ascii="WenQuanYi Micro Hei" w:eastAsia="WenQuanYi Micro Hei" w:hint="eastAsia"/>
                <w:sz w:val="24"/>
              </w:rPr>
              <w:t xml:space="preserve">系級 </w:t>
            </w:r>
            <w:r>
              <w:rPr>
                <w:sz w:val="24"/>
              </w:rPr>
              <w:t>Department</w:t>
            </w:r>
          </w:p>
        </w:tc>
        <w:tc>
          <w:tcPr>
            <w:tcW w:w="5103" w:type="dxa"/>
          </w:tcPr>
          <w:p w14:paraId="5638BAF6" w14:textId="77777777" w:rsidR="00B82E2F" w:rsidRDefault="001168F3">
            <w:pPr>
              <w:pStyle w:val="TableParagraph"/>
              <w:rPr>
                <w:sz w:val="24"/>
              </w:rPr>
            </w:pPr>
            <w:r>
              <w:rPr>
                <w:rFonts w:ascii="WenQuanYi Micro Hei" w:eastAsia="WenQuanYi Micro Hei" w:hint="eastAsia"/>
                <w:sz w:val="24"/>
              </w:rPr>
              <w:t xml:space="preserve">國籍 </w:t>
            </w:r>
            <w:r>
              <w:rPr>
                <w:sz w:val="24"/>
              </w:rPr>
              <w:t>Citizenship</w:t>
            </w:r>
          </w:p>
        </w:tc>
      </w:tr>
      <w:tr w:rsidR="00B82E2F" w14:paraId="1D2B40A4" w14:textId="77777777">
        <w:trPr>
          <w:trHeight w:val="361"/>
        </w:trPr>
        <w:tc>
          <w:tcPr>
            <w:tcW w:w="4839" w:type="dxa"/>
          </w:tcPr>
          <w:p w14:paraId="37FEFE5B" w14:textId="77777777" w:rsidR="00B82E2F" w:rsidRDefault="001168F3">
            <w:pPr>
              <w:pStyle w:val="TableParagraph"/>
              <w:spacing w:line="342" w:lineRule="exact"/>
              <w:ind w:left="112"/>
              <w:rPr>
                <w:sz w:val="24"/>
              </w:rPr>
            </w:pPr>
            <w:r>
              <w:rPr>
                <w:rFonts w:ascii="WenQuanYi Micro Hei" w:eastAsia="WenQuanYi Micro Hei" w:hint="eastAsia"/>
                <w:sz w:val="24"/>
              </w:rPr>
              <w:t xml:space="preserve">學號 </w:t>
            </w:r>
            <w:r>
              <w:rPr>
                <w:sz w:val="24"/>
              </w:rPr>
              <w:t>Student ID No.</w:t>
            </w:r>
          </w:p>
        </w:tc>
        <w:tc>
          <w:tcPr>
            <w:tcW w:w="5103" w:type="dxa"/>
          </w:tcPr>
          <w:p w14:paraId="4C70C465" w14:textId="77777777" w:rsidR="00B82E2F" w:rsidRDefault="001168F3">
            <w:pPr>
              <w:pStyle w:val="TableParagraph"/>
              <w:spacing w:line="342" w:lineRule="exact"/>
              <w:rPr>
                <w:sz w:val="24"/>
              </w:rPr>
            </w:pPr>
            <w:r>
              <w:rPr>
                <w:rFonts w:ascii="WenQuanYi Micro Hei" w:eastAsia="WenQuanYi Micro Hei" w:hint="eastAsia"/>
                <w:sz w:val="24"/>
              </w:rPr>
              <w:t xml:space="preserve">手機號 </w:t>
            </w:r>
            <w:r>
              <w:rPr>
                <w:sz w:val="24"/>
              </w:rPr>
              <w:t>Cell phone no.</w:t>
            </w:r>
          </w:p>
        </w:tc>
      </w:tr>
    </w:tbl>
    <w:p w14:paraId="1F5BA746" w14:textId="71CD8148" w:rsidR="00B82E2F" w:rsidRDefault="00D626B7" w:rsidP="00D626B7">
      <w:pPr>
        <w:pStyle w:val="a3"/>
        <w:spacing w:before="33" w:line="385" w:lineRule="exact"/>
        <w:ind w:left="0"/>
        <w:rPr>
          <w:rFonts w:ascii="WenQuanYi Zen Hei Mono" w:eastAsia="WenQuanYi Zen Hei Mono"/>
          <w:lang w:eastAsia="zh-TW"/>
        </w:rPr>
      </w:pPr>
      <w:r>
        <w:rPr>
          <w:rFonts w:asciiTheme="minorEastAsia" w:eastAsiaTheme="minorEastAsia" w:hAnsiTheme="minorEastAsia" w:hint="eastAsia"/>
          <w:b/>
          <w:bCs/>
          <w:lang w:eastAsia="zh-TW"/>
        </w:rPr>
        <w:t xml:space="preserve">  </w:t>
      </w:r>
      <w:r w:rsidR="000F1F5E">
        <w:rPr>
          <w:rFonts w:asciiTheme="minorEastAsia" w:eastAsiaTheme="minorEastAsia" w:hAnsiTheme="minorEastAsia"/>
          <w:b/>
          <w:bCs/>
          <w:lang w:eastAsia="zh-TW"/>
        </w:rPr>
        <w:t xml:space="preserve"> </w:t>
      </w:r>
      <w:r w:rsidR="001168F3">
        <w:rPr>
          <w:rFonts w:ascii="WenQuanYi Zen Hei Mono" w:eastAsia="WenQuanYi Zen Hei Mono" w:hint="eastAsia"/>
          <w:lang w:eastAsia="zh-TW"/>
        </w:rPr>
        <w:t>過去 14 天是否有發燒、咳嗽、呼吸急促症狀或其他症狀（已服藥者亦需填寫「是」）?</w:t>
      </w:r>
    </w:p>
    <w:p w14:paraId="1A2CFE26" w14:textId="77777777" w:rsidR="00B82E2F" w:rsidRDefault="001168F3">
      <w:pPr>
        <w:pStyle w:val="1"/>
      </w:pPr>
      <w:r>
        <w:t>Do you have fever, cough, shortness of breath or other symptoms in recent 14 days?</w:t>
      </w:r>
    </w:p>
    <w:p w14:paraId="4B1EC9DA" w14:textId="77777777" w:rsidR="00B82E2F" w:rsidRDefault="001168F3">
      <w:pPr>
        <w:spacing w:line="234" w:lineRule="exact"/>
        <w:ind w:left="232"/>
        <w:rPr>
          <w:b/>
          <w:sz w:val="24"/>
        </w:rPr>
      </w:pPr>
      <w:r>
        <w:rPr>
          <w:b/>
          <w:sz w:val="24"/>
        </w:rPr>
        <w:t>(for those who had taken medications, please answer “Yes”)</w:t>
      </w:r>
    </w:p>
    <w:p w14:paraId="7732860F" w14:textId="59F1AB5B" w:rsidR="00B82E2F" w:rsidRDefault="001168F3">
      <w:pPr>
        <w:pStyle w:val="a3"/>
        <w:spacing w:line="343" w:lineRule="exact"/>
      </w:pPr>
      <w:r>
        <w:rPr>
          <w:rFonts w:ascii="WenQuanYi Micro Hei" w:eastAsia="WenQuanYi Micro Hei" w:hAnsi="WenQuanYi Micro Hei" w:hint="eastAsia"/>
          <w:w w:val="110"/>
        </w:rPr>
        <w:t xml:space="preserve">□是 </w:t>
      </w:r>
      <w:r>
        <w:rPr>
          <w:w w:val="110"/>
        </w:rPr>
        <w:t>YES</w:t>
      </w:r>
      <w:r>
        <w:rPr>
          <w:rFonts w:ascii="WenQuanYi Micro Hei" w:eastAsia="WenQuanYi Micro Hei" w:hAnsi="WenQuanYi Micro Hei" w:hint="eastAsia"/>
          <w:w w:val="110"/>
        </w:rPr>
        <w:t xml:space="preserve">： □發燒 </w:t>
      </w:r>
      <w:r>
        <w:rPr>
          <w:w w:val="110"/>
        </w:rPr>
        <w:t xml:space="preserve">Fever </w:t>
      </w:r>
      <w:r w:rsidR="00D626B7">
        <w:rPr>
          <w:rFonts w:asciiTheme="minorEastAsia" w:eastAsiaTheme="minorEastAsia" w:hAnsiTheme="minorEastAsia" w:hint="eastAsia"/>
          <w:w w:val="110"/>
          <w:lang w:eastAsia="zh-TW"/>
        </w:rPr>
        <w:t xml:space="preserve">       </w:t>
      </w:r>
      <w:r>
        <w:rPr>
          <w:rFonts w:ascii="WenQuanYi Micro Hei" w:eastAsia="WenQuanYi Micro Hei" w:hAnsi="WenQuanYi Micro Hei" w:hint="eastAsia"/>
          <w:w w:val="110"/>
        </w:rPr>
        <w:t xml:space="preserve">□咳嗽 </w:t>
      </w:r>
      <w:r>
        <w:rPr>
          <w:w w:val="110"/>
        </w:rPr>
        <w:t xml:space="preserve">Cough </w:t>
      </w:r>
      <w:r w:rsidR="00D626B7">
        <w:rPr>
          <w:rFonts w:asciiTheme="minorEastAsia" w:eastAsiaTheme="minorEastAsia" w:hAnsiTheme="minorEastAsia" w:hint="eastAsia"/>
          <w:w w:val="110"/>
          <w:lang w:eastAsia="zh-TW"/>
        </w:rPr>
        <w:t xml:space="preserve">         </w:t>
      </w:r>
      <w:r w:rsidR="00D626B7">
        <w:rPr>
          <w:rFonts w:ascii="WenQuanYi Micro Hei" w:eastAsia="WenQuanYi Micro Hei" w:hAnsi="WenQuanYi Micro Hei" w:hint="eastAsia"/>
          <w:w w:val="110"/>
        </w:rPr>
        <w:t>□</w:t>
      </w:r>
      <w:r>
        <w:rPr>
          <w:rFonts w:ascii="WenQuanYi Micro Hei" w:eastAsia="WenQuanYi Micro Hei" w:hAnsi="WenQuanYi Micro Hei" w:hint="eastAsia"/>
          <w:w w:val="110"/>
        </w:rPr>
        <w:t>流鼻水</w:t>
      </w:r>
      <w:r>
        <w:rPr>
          <w:w w:val="110"/>
        </w:rPr>
        <w:t>/</w:t>
      </w:r>
      <w:r>
        <w:rPr>
          <w:rFonts w:ascii="WenQuanYi Micro Hei" w:eastAsia="WenQuanYi Micro Hei" w:hAnsi="WenQuanYi Micro Hei" w:hint="eastAsia"/>
          <w:w w:val="110"/>
        </w:rPr>
        <w:t xml:space="preserve">鼻塞 </w:t>
      </w:r>
      <w:r>
        <w:rPr>
          <w:w w:val="110"/>
        </w:rPr>
        <w:t>Runny/ stuffy nose</w:t>
      </w:r>
    </w:p>
    <w:p w14:paraId="684DF3CB" w14:textId="2ECE2057" w:rsidR="00B82E2F" w:rsidRDefault="001168F3">
      <w:pPr>
        <w:pStyle w:val="a3"/>
        <w:spacing w:line="338" w:lineRule="exact"/>
        <w:ind w:left="1672"/>
      </w:pPr>
      <w:r>
        <w:rPr>
          <w:rFonts w:ascii="WenQuanYi Micro Hei" w:eastAsia="WenQuanYi Micro Hei" w:hAnsi="WenQuanYi Micro Hei" w:hint="eastAsia"/>
          <w:w w:val="105"/>
        </w:rPr>
        <w:t xml:space="preserve">□頭痛 </w:t>
      </w:r>
      <w:r>
        <w:rPr>
          <w:w w:val="105"/>
        </w:rPr>
        <w:t xml:space="preserve">Headache </w:t>
      </w:r>
      <w:r w:rsidR="00D626B7">
        <w:rPr>
          <w:rFonts w:asciiTheme="minorEastAsia" w:eastAsiaTheme="minorEastAsia" w:hAnsiTheme="minorEastAsia" w:hint="eastAsia"/>
          <w:w w:val="105"/>
          <w:lang w:eastAsia="zh-TW"/>
        </w:rPr>
        <w:t xml:space="preserve">  </w:t>
      </w:r>
      <w:r>
        <w:rPr>
          <w:rFonts w:ascii="WenQuanYi Micro Hei" w:eastAsia="WenQuanYi Micro Hei" w:hAnsi="WenQuanYi Micro Hei" w:hint="eastAsia"/>
          <w:w w:val="105"/>
        </w:rPr>
        <w:t xml:space="preserve">□喉嚨痛 </w:t>
      </w:r>
      <w:r>
        <w:rPr>
          <w:w w:val="105"/>
        </w:rPr>
        <w:t>Sore throat</w:t>
      </w:r>
      <w:r w:rsidR="00D626B7">
        <w:rPr>
          <w:rFonts w:asciiTheme="minorEastAsia" w:eastAsiaTheme="minorEastAsia" w:hAnsiTheme="minorEastAsia" w:hint="eastAsia"/>
          <w:w w:val="110"/>
          <w:lang w:eastAsia="zh-TW"/>
        </w:rPr>
        <w:t xml:space="preserve"> </w:t>
      </w:r>
      <w:r w:rsidR="00D626B7">
        <w:rPr>
          <w:rFonts w:ascii="WenQuanYi Micro Hei" w:eastAsia="WenQuanYi Micro Hei" w:hAnsi="WenQuanYi Micro Hei" w:hint="eastAsia"/>
          <w:w w:val="110"/>
        </w:rPr>
        <w:t>□</w:t>
      </w:r>
      <w:r>
        <w:rPr>
          <w:rFonts w:ascii="WenQuanYi Micro Hei" w:eastAsia="WenQuanYi Micro Hei" w:hAnsi="WenQuanYi Micro Hei" w:hint="eastAsia"/>
          <w:w w:val="105"/>
        </w:rPr>
        <w:t xml:space="preserve">呼吸急促 </w:t>
      </w:r>
      <w:r>
        <w:rPr>
          <w:w w:val="105"/>
        </w:rPr>
        <w:t>Shortness of breath</w:t>
      </w:r>
    </w:p>
    <w:p w14:paraId="118EA6D0" w14:textId="13D1D616" w:rsidR="00B82E2F" w:rsidRDefault="001168F3">
      <w:pPr>
        <w:pStyle w:val="a3"/>
        <w:spacing w:line="336" w:lineRule="exact"/>
        <w:ind w:left="1672"/>
      </w:pPr>
      <w:r>
        <w:rPr>
          <w:rFonts w:ascii="WenQuanYi Micro Hei" w:eastAsia="WenQuanYi Micro Hei" w:hAnsi="WenQuanYi Micro Hei" w:hint="eastAsia"/>
          <w:w w:val="105"/>
        </w:rPr>
        <w:t xml:space="preserve">□腹瀉 </w:t>
      </w:r>
      <w:r>
        <w:rPr>
          <w:w w:val="105"/>
        </w:rPr>
        <w:t xml:space="preserve">Diarrhea </w:t>
      </w:r>
      <w:r w:rsidR="00D626B7">
        <w:rPr>
          <w:rFonts w:asciiTheme="minorEastAsia" w:eastAsiaTheme="minorEastAsia" w:hAnsiTheme="minorEastAsia" w:hint="eastAsia"/>
          <w:w w:val="110"/>
          <w:lang w:eastAsia="zh-TW"/>
        </w:rPr>
        <w:t xml:space="preserve">   </w:t>
      </w:r>
      <w:r w:rsidR="00D626B7">
        <w:rPr>
          <w:rFonts w:ascii="WenQuanYi Micro Hei" w:eastAsia="WenQuanYi Micro Hei" w:hAnsi="WenQuanYi Micro Hei" w:hint="eastAsia"/>
          <w:w w:val="110"/>
        </w:rPr>
        <w:t>□</w:t>
      </w:r>
      <w:r>
        <w:rPr>
          <w:rFonts w:ascii="WenQuanYi Micro Hei" w:eastAsia="WenQuanYi Micro Hei" w:hAnsi="WenQuanYi Micro Hei" w:hint="eastAsia"/>
          <w:w w:val="105"/>
        </w:rPr>
        <w:t xml:space="preserve">全身倦怠 </w:t>
      </w:r>
      <w:r>
        <w:rPr>
          <w:w w:val="105"/>
        </w:rPr>
        <w:t xml:space="preserve">Malaise </w:t>
      </w:r>
      <w:r w:rsidR="00D626B7">
        <w:rPr>
          <w:rFonts w:asciiTheme="minorEastAsia" w:eastAsiaTheme="minorEastAsia" w:hAnsiTheme="minorEastAsia" w:hint="eastAsia"/>
          <w:w w:val="110"/>
          <w:lang w:eastAsia="zh-TW"/>
        </w:rPr>
        <w:t xml:space="preserve"> </w:t>
      </w:r>
      <w:r w:rsidR="00D626B7">
        <w:rPr>
          <w:rFonts w:ascii="WenQuanYi Micro Hei" w:eastAsia="WenQuanYi Micro Hei" w:hAnsi="WenQuanYi Micro Hei" w:hint="eastAsia"/>
          <w:w w:val="110"/>
        </w:rPr>
        <w:t>□</w:t>
      </w:r>
      <w:r>
        <w:rPr>
          <w:rFonts w:ascii="WenQuanYi Micro Hei" w:eastAsia="WenQuanYi Micro Hei" w:hAnsi="WenQuanYi Micro Hei" w:hint="eastAsia"/>
          <w:w w:val="105"/>
        </w:rPr>
        <w:t xml:space="preserve">嗅、味覺異常 </w:t>
      </w:r>
      <w:r>
        <w:rPr>
          <w:w w:val="105"/>
        </w:rPr>
        <w:t>Loss of smell or taste</w:t>
      </w:r>
    </w:p>
    <w:p w14:paraId="28A23AE7" w14:textId="77777777" w:rsidR="00B82E2F" w:rsidRDefault="001168F3">
      <w:pPr>
        <w:pStyle w:val="a3"/>
        <w:spacing w:line="365" w:lineRule="exact"/>
        <w:ind w:left="1672"/>
      </w:pPr>
      <w:r>
        <w:rPr>
          <w:rFonts w:ascii="WenQuanYi Micro Hei" w:eastAsia="WenQuanYi Micro Hei" w:hAnsi="WenQuanYi Micro Hei" w:hint="eastAsia"/>
          <w:w w:val="105"/>
        </w:rPr>
        <w:t xml:space="preserve">□四肢無力 </w:t>
      </w:r>
      <w:r>
        <w:rPr>
          <w:w w:val="105"/>
        </w:rPr>
        <w:t>Limb weakness</w:t>
      </w:r>
    </w:p>
    <w:p w14:paraId="72BA7260" w14:textId="77777777" w:rsidR="00B82E2F" w:rsidRDefault="001168F3">
      <w:pPr>
        <w:pStyle w:val="a3"/>
        <w:spacing w:line="276" w:lineRule="exact"/>
      </w:pPr>
      <w:r>
        <w:rPr>
          <w:rFonts w:ascii="WenQuanYi Micro Hei" w:eastAsia="WenQuanYi Micro Hei" w:hAnsi="WenQuanYi Micro Hei" w:hint="eastAsia"/>
          <w:w w:val="115"/>
        </w:rPr>
        <w:t xml:space="preserve">□否 </w:t>
      </w:r>
      <w:r>
        <w:rPr>
          <w:w w:val="115"/>
        </w:rPr>
        <w:t>NO</w:t>
      </w:r>
    </w:p>
    <w:p w14:paraId="75C2D17F" w14:textId="77777777" w:rsidR="00B82E2F" w:rsidRDefault="001168F3">
      <w:pPr>
        <w:pStyle w:val="a3"/>
        <w:tabs>
          <w:tab w:val="left" w:pos="6382"/>
        </w:tabs>
        <w:spacing w:line="349" w:lineRule="exact"/>
      </w:pPr>
      <w:r>
        <w:rPr>
          <w:rFonts w:ascii="Noto Sans Mono CJK JP Bold" w:eastAsia="Noto Sans Mono CJK JP Bold" w:hAnsi="Noto Sans Mono CJK JP Bold" w:hint="eastAsia"/>
          <w:color w:val="FF0000"/>
          <w:w w:val="105"/>
        </w:rPr>
        <w:t>入住前體溫</w:t>
      </w:r>
      <w:r>
        <w:rPr>
          <w:rFonts w:ascii="Noto Sans Mono CJK JP Bold" w:eastAsia="Noto Sans Mono CJK JP Bold" w:hAnsi="Noto Sans Mono CJK JP Bold" w:hint="eastAsia"/>
          <w:color w:val="FF0000"/>
          <w:spacing w:val="-50"/>
          <w:w w:val="105"/>
        </w:rPr>
        <w:t xml:space="preserve"> </w:t>
      </w:r>
      <w:r>
        <w:rPr>
          <w:color w:val="FF0000"/>
          <w:w w:val="105"/>
        </w:rPr>
        <w:t>Body</w:t>
      </w:r>
      <w:r>
        <w:rPr>
          <w:color w:val="FF0000"/>
          <w:spacing w:val="-32"/>
          <w:w w:val="105"/>
        </w:rPr>
        <w:t xml:space="preserve"> </w:t>
      </w:r>
      <w:r>
        <w:rPr>
          <w:color w:val="FF0000"/>
          <w:w w:val="105"/>
        </w:rPr>
        <w:t>temperature</w:t>
      </w:r>
      <w:r>
        <w:rPr>
          <w:color w:val="FF0000"/>
          <w:spacing w:val="-25"/>
          <w:w w:val="105"/>
        </w:rPr>
        <w:t xml:space="preserve"> </w:t>
      </w:r>
      <w:r>
        <w:rPr>
          <w:color w:val="FF0000"/>
          <w:w w:val="105"/>
        </w:rPr>
        <w:t>before</w:t>
      </w:r>
      <w:r>
        <w:rPr>
          <w:color w:val="FF0000"/>
          <w:spacing w:val="-26"/>
          <w:w w:val="105"/>
        </w:rPr>
        <w:t xml:space="preserve"> </w:t>
      </w:r>
      <w:r>
        <w:rPr>
          <w:color w:val="FF0000"/>
          <w:w w:val="105"/>
        </w:rPr>
        <w:t>check</w:t>
      </w:r>
      <w:r>
        <w:rPr>
          <w:color w:val="FF0000"/>
          <w:spacing w:val="-25"/>
          <w:w w:val="105"/>
        </w:rPr>
        <w:t xml:space="preserve"> </w:t>
      </w:r>
      <w:r>
        <w:rPr>
          <w:color w:val="FF0000"/>
          <w:w w:val="105"/>
        </w:rPr>
        <w:t>in</w:t>
      </w:r>
      <w:r>
        <w:rPr>
          <w:rFonts w:ascii="WenQuanYi Micro Hei" w:eastAsia="WenQuanYi Micro Hei" w:hAnsi="WenQuanYi Micro Hei" w:hint="eastAsia"/>
          <w:color w:val="FF0000"/>
          <w:w w:val="105"/>
        </w:rPr>
        <w:t>：</w:t>
      </w:r>
      <w:r>
        <w:rPr>
          <w:rFonts w:ascii="WenQuanYi Micro Hei" w:eastAsia="WenQuanYi Micro Hei" w:hAnsi="WenQuanYi Micro Hei" w:hint="eastAsia"/>
          <w:color w:val="FF0000"/>
          <w:w w:val="105"/>
          <w:u w:val="single" w:color="FD0000"/>
        </w:rPr>
        <w:t xml:space="preserve"> </w:t>
      </w:r>
      <w:r>
        <w:rPr>
          <w:rFonts w:ascii="WenQuanYi Micro Hei" w:eastAsia="WenQuanYi Micro Hei" w:hAnsi="WenQuanYi Micro Hei" w:hint="eastAsia"/>
          <w:color w:val="FF0000"/>
          <w:w w:val="105"/>
          <w:u w:val="single" w:color="FD0000"/>
        </w:rPr>
        <w:tab/>
      </w:r>
      <w:r>
        <w:rPr>
          <w:color w:val="FF0000"/>
          <w:w w:val="105"/>
        </w:rPr>
        <w:t>℃</w:t>
      </w:r>
    </w:p>
    <w:p w14:paraId="4DEBE275" w14:textId="1300C1F3" w:rsidR="00B82E2F" w:rsidRDefault="001168F3">
      <w:pPr>
        <w:pStyle w:val="a3"/>
        <w:spacing w:line="299" w:lineRule="exact"/>
      </w:pPr>
      <w:r>
        <w:rPr>
          <w:rFonts w:ascii="Noto Sans Mono CJK JP Bold" w:eastAsia="Noto Sans Mono CJK JP Bold" w:hint="eastAsia"/>
          <w:color w:val="FF0000"/>
        </w:rPr>
        <w:t>(由</w:t>
      </w:r>
      <w:r w:rsidR="000F1F5E">
        <w:rPr>
          <w:rFonts w:ascii="Noto Sans Mono CJK JP Bold" w:eastAsiaTheme="minorEastAsia" w:hint="eastAsia"/>
          <w:color w:val="FF0000"/>
          <w:lang w:eastAsia="zh-TW"/>
        </w:rPr>
        <w:t>宿舍人員量</w:t>
      </w:r>
      <w:r>
        <w:rPr>
          <w:rFonts w:ascii="Noto Sans Mono CJK JP Bold" w:eastAsia="Noto Sans Mono CJK JP Bold" w:hint="eastAsia"/>
          <w:color w:val="FF0000"/>
        </w:rPr>
        <w:t xml:space="preserve">測及填寫 </w:t>
      </w:r>
      <w:r>
        <w:rPr>
          <w:color w:val="FF0000"/>
        </w:rPr>
        <w:t>Measured &amp; filled in by the staff of the accommodation team.)</w:t>
      </w:r>
    </w:p>
    <w:p w14:paraId="6D5B7CF1" w14:textId="09E2B09A" w:rsidR="00B82E2F" w:rsidRDefault="001168F3">
      <w:pPr>
        <w:pStyle w:val="a3"/>
        <w:spacing w:line="356" w:lineRule="exact"/>
      </w:pPr>
      <w:r>
        <w:rPr>
          <w:rFonts w:ascii="Noto Sans Mono CJK JP Bold" w:eastAsia="Noto Sans Mono CJK JP Bold" w:hint="eastAsia"/>
          <w:color w:val="FF0000"/>
        </w:rPr>
        <w:t>如有身體不適情形請主動告知宿舍人員(</w:t>
      </w:r>
      <w:r w:rsidR="000F1F5E">
        <w:rPr>
          <w:rFonts w:ascii="新細明體" w:eastAsia="新細明體" w:hAnsi="新細明體" w:cs="新細明體" w:hint="eastAsia"/>
          <w:color w:val="FF0000"/>
          <w:lang w:eastAsia="zh-TW"/>
        </w:rPr>
        <w:t>生輔組</w:t>
      </w:r>
      <w:r>
        <w:rPr>
          <w:rFonts w:ascii="Noto Sans Mono CJK JP Bold" w:eastAsia="Noto Sans Mono CJK JP Bold" w:hint="eastAsia"/>
          <w:color w:val="FF0000"/>
        </w:rPr>
        <w:t>)；發燒或身體不適者請暫緩入住。</w:t>
      </w:r>
      <w:r>
        <w:rPr>
          <w:color w:val="FF0000"/>
        </w:rPr>
        <w:t>If</w:t>
      </w:r>
    </w:p>
    <w:p w14:paraId="69D50C9B" w14:textId="77777777" w:rsidR="00B82E2F" w:rsidRDefault="001168F3">
      <w:pPr>
        <w:pStyle w:val="a3"/>
        <w:spacing w:line="231" w:lineRule="exact"/>
      </w:pPr>
      <w:r>
        <w:rPr>
          <w:color w:val="FF0000"/>
        </w:rPr>
        <w:t>you feelunwell, please take the initiative to inform the dormitory staff (the dormitory service counter);</w:t>
      </w:r>
      <w:r>
        <w:rPr>
          <w:color w:val="FF0000"/>
          <w:spacing w:val="-18"/>
        </w:rPr>
        <w:t xml:space="preserve"> </w:t>
      </w:r>
      <w:r>
        <w:rPr>
          <w:color w:val="FF0000"/>
        </w:rPr>
        <w:t>if</w:t>
      </w:r>
    </w:p>
    <w:p w14:paraId="2D51753F" w14:textId="77777777" w:rsidR="00B82E2F" w:rsidRDefault="001168F3">
      <w:pPr>
        <w:pStyle w:val="a3"/>
        <w:spacing w:line="271" w:lineRule="exact"/>
      </w:pPr>
      <w:r>
        <w:rPr>
          <w:color w:val="FF0000"/>
        </w:rPr>
        <w:t>you have a fever or feel unwell, please postpone your check in.</w:t>
      </w:r>
    </w:p>
    <w:p w14:paraId="290BAAAF" w14:textId="77777777" w:rsidR="00B82E2F" w:rsidRDefault="001168F3">
      <w:pPr>
        <w:spacing w:before="106" w:line="449" w:lineRule="exact"/>
        <w:ind w:left="232"/>
        <w:rPr>
          <w:rFonts w:ascii="WenQuanYi Micro Hei" w:eastAsia="WenQuanYi Micro Hei"/>
        </w:rPr>
      </w:pPr>
      <w:r>
        <w:rPr>
          <w:rFonts w:ascii="Noto Sans Mono CJK JP Bold" w:eastAsia="Noto Sans Mono CJK JP Bold" w:hint="eastAsia"/>
          <w:sz w:val="24"/>
          <w:lang w:eastAsia="zh-TW"/>
        </w:rPr>
        <w:t xml:space="preserve">是否在過去一個月內曾經出入境? </w:t>
      </w:r>
      <w:r>
        <w:t>Whether you have entered and exited the country in the past month</w:t>
      </w:r>
      <w:r>
        <w:rPr>
          <w:rFonts w:ascii="WenQuanYi Micro Hei" w:eastAsia="WenQuanYi Micro Hei" w:hint="eastAsia"/>
        </w:rPr>
        <w:t>？</w:t>
      </w:r>
    </w:p>
    <w:p w14:paraId="3F9FC946" w14:textId="77777777" w:rsidR="00B82E2F" w:rsidRDefault="001168F3">
      <w:pPr>
        <w:pStyle w:val="a5"/>
        <w:numPr>
          <w:ilvl w:val="0"/>
          <w:numId w:val="1"/>
        </w:numPr>
        <w:tabs>
          <w:tab w:val="left" w:pos="593"/>
        </w:tabs>
        <w:ind w:left="592"/>
        <w:rPr>
          <w:sz w:val="24"/>
        </w:rPr>
      </w:pPr>
      <w:r>
        <w:rPr>
          <w:rFonts w:ascii="WenQuanYi Micro Hei" w:eastAsia="WenQuanYi Micro Hei" w:hAnsi="WenQuanYi Micro Hei" w:hint="eastAsia"/>
          <w:sz w:val="24"/>
        </w:rPr>
        <w:t>否</w:t>
      </w:r>
      <w:r>
        <w:rPr>
          <w:sz w:val="24"/>
        </w:rPr>
        <w:t>/NO</w:t>
      </w:r>
    </w:p>
    <w:p w14:paraId="6FF96A21" w14:textId="77777777" w:rsidR="00B82E2F" w:rsidRDefault="001168F3">
      <w:pPr>
        <w:pStyle w:val="a5"/>
        <w:numPr>
          <w:ilvl w:val="0"/>
          <w:numId w:val="1"/>
        </w:numPr>
        <w:tabs>
          <w:tab w:val="left" w:pos="593"/>
        </w:tabs>
        <w:spacing w:line="317" w:lineRule="exact"/>
        <w:ind w:left="592"/>
        <w:rPr>
          <w:sz w:val="24"/>
        </w:rPr>
      </w:pPr>
      <w:r>
        <w:rPr>
          <w:rFonts w:ascii="WenQuanYi Micro Hei" w:eastAsia="WenQuanYi Micro Hei" w:hAnsi="WenQuanYi Micro Hei" w:hint="eastAsia"/>
          <w:sz w:val="24"/>
        </w:rPr>
        <w:t>是</w:t>
      </w:r>
      <w:r>
        <w:rPr>
          <w:sz w:val="24"/>
        </w:rPr>
        <w:t>/Yes</w:t>
      </w:r>
      <w:r>
        <w:rPr>
          <w:spacing w:val="23"/>
          <w:sz w:val="24"/>
        </w:rPr>
        <w:t xml:space="preserve"> (</w:t>
      </w:r>
      <w:r>
        <w:rPr>
          <w:rFonts w:ascii="WenQuanYi Micro Hei" w:eastAsia="WenQuanYi Micro Hei" w:hAnsi="WenQuanYi Micro Hei" w:hint="eastAsia"/>
          <w:spacing w:val="15"/>
          <w:sz w:val="24"/>
        </w:rPr>
        <w:t xml:space="preserve">我去過 </w:t>
      </w:r>
      <w:r>
        <w:rPr>
          <w:sz w:val="24"/>
        </w:rPr>
        <w:t>I</w:t>
      </w:r>
      <w:r>
        <w:rPr>
          <w:spacing w:val="-6"/>
          <w:sz w:val="24"/>
        </w:rPr>
        <w:t xml:space="preserve"> </w:t>
      </w:r>
      <w:r>
        <w:rPr>
          <w:sz w:val="24"/>
        </w:rPr>
        <w:t>have</w:t>
      </w:r>
      <w:r>
        <w:rPr>
          <w:spacing w:val="-3"/>
          <w:sz w:val="24"/>
        </w:rPr>
        <w:t xml:space="preserve"> </w:t>
      </w:r>
      <w:r>
        <w:rPr>
          <w:sz w:val="24"/>
        </w:rPr>
        <w:t>visited</w:t>
      </w:r>
      <w:r>
        <w:rPr>
          <w:spacing w:val="-1"/>
          <w:sz w:val="24"/>
        </w:rPr>
        <w:t xml:space="preserve"> </w:t>
      </w:r>
      <w:r>
        <w:rPr>
          <w:sz w:val="24"/>
        </w:rPr>
        <w:t>/ came</w:t>
      </w:r>
      <w:r>
        <w:rPr>
          <w:spacing w:val="1"/>
          <w:sz w:val="24"/>
        </w:rPr>
        <w:t xml:space="preserve"> </w:t>
      </w:r>
      <w:r>
        <w:rPr>
          <w:sz w:val="24"/>
        </w:rPr>
        <w:t>from</w:t>
      </w:r>
      <w:r>
        <w:rPr>
          <w:spacing w:val="50"/>
          <w:sz w:val="24"/>
        </w:rPr>
        <w:t xml:space="preserve"> </w:t>
      </w:r>
      <w:r>
        <w:rPr>
          <w:rFonts w:ascii="WenQuanYi Micro Hei" w:eastAsia="WenQuanYi Micro Hei" w:hAnsi="WenQuanYi Micro Hei" w:hint="eastAsia"/>
          <w:sz w:val="24"/>
        </w:rPr>
        <w:t xml:space="preserve">國家地區 </w:t>
      </w:r>
      <w:r>
        <w:rPr>
          <w:sz w:val="24"/>
        </w:rPr>
        <w:t>country</w:t>
      </w:r>
    </w:p>
    <w:p w14:paraId="4E695CD0" w14:textId="77777777" w:rsidR="00B82E2F" w:rsidRDefault="001168F3" w:rsidP="000F1F5E">
      <w:pPr>
        <w:pStyle w:val="a3"/>
        <w:tabs>
          <w:tab w:val="left" w:pos="3096"/>
          <w:tab w:val="left" w:pos="4550"/>
          <w:tab w:val="left" w:pos="6403"/>
          <w:tab w:val="left" w:pos="7858"/>
        </w:tabs>
        <w:spacing w:afterLines="50" w:after="120" w:line="345" w:lineRule="exact"/>
        <w:ind w:left="1678"/>
      </w:pPr>
      <w:r>
        <w:rPr>
          <w:rFonts w:ascii="WenQuanYi Micro Hei" w:eastAsia="WenQuanYi Micro Hei" w:hint="eastAsia"/>
        </w:rPr>
        <w:t>從</w:t>
      </w:r>
      <w:r>
        <w:rPr>
          <w:rFonts w:ascii="WenQuanYi Micro Hei" w:eastAsia="WenQuanYi Micro Hei" w:hint="eastAsia"/>
          <w:spacing w:val="54"/>
        </w:rPr>
        <w:t xml:space="preserve"> </w:t>
      </w:r>
      <w:r>
        <w:t>From</w:t>
      </w:r>
      <w:r>
        <w:rPr>
          <w:u w:val="single"/>
        </w:rPr>
        <w:t xml:space="preserve"> </w:t>
      </w:r>
      <w:r>
        <w:rPr>
          <w:u w:val="single"/>
        </w:rPr>
        <w:tab/>
      </w:r>
      <w:r>
        <w:rPr>
          <w:rFonts w:ascii="WenQuanYi Micro Hei" w:eastAsia="WenQuanYi Micro Hei" w:hint="eastAsia"/>
        </w:rPr>
        <w:t>月</w:t>
      </w:r>
      <w:r>
        <w:rPr>
          <w:rFonts w:ascii="WenQuanYi Micro Hei" w:eastAsia="WenQuanYi Micro Hei" w:hint="eastAsia"/>
          <w:spacing w:val="56"/>
        </w:rPr>
        <w:t xml:space="preserve"> </w:t>
      </w:r>
      <w:r>
        <w:t>month</w:t>
      </w:r>
      <w:r>
        <w:rPr>
          <w:u w:val="single"/>
        </w:rPr>
        <w:t xml:space="preserve"> </w:t>
      </w:r>
      <w:r>
        <w:rPr>
          <w:u w:val="single"/>
        </w:rPr>
        <w:tab/>
      </w:r>
      <w:r>
        <w:rPr>
          <w:rFonts w:ascii="WenQuanYi Micro Hei" w:eastAsia="WenQuanYi Micro Hei" w:hint="eastAsia"/>
        </w:rPr>
        <w:t xml:space="preserve">日  </w:t>
      </w:r>
      <w:r>
        <w:t>day</w:t>
      </w:r>
      <w:r>
        <w:rPr>
          <w:spacing w:val="-16"/>
        </w:rPr>
        <w:t xml:space="preserve"> </w:t>
      </w:r>
      <w:r>
        <w:rPr>
          <w:rFonts w:ascii="WenQuanYi Micro Hei" w:eastAsia="WenQuanYi Micro Hei" w:hint="eastAsia"/>
        </w:rPr>
        <w:t>到</w:t>
      </w:r>
      <w:r>
        <w:rPr>
          <w:rFonts w:ascii="WenQuanYi Micro Hei" w:eastAsia="WenQuanYi Micro Hei" w:hint="eastAsia"/>
          <w:spacing w:val="60"/>
        </w:rPr>
        <w:t xml:space="preserve"> </w:t>
      </w:r>
      <w:r>
        <w:t>to</w:t>
      </w:r>
      <w:r>
        <w:rPr>
          <w:u w:val="single"/>
        </w:rPr>
        <w:t xml:space="preserve"> </w:t>
      </w:r>
      <w:r>
        <w:rPr>
          <w:u w:val="single"/>
        </w:rPr>
        <w:tab/>
      </w:r>
      <w:r>
        <w:rPr>
          <w:rFonts w:ascii="WenQuanYi Micro Hei" w:eastAsia="WenQuanYi Micro Hei" w:hint="eastAsia"/>
        </w:rPr>
        <w:t>月</w:t>
      </w:r>
      <w:r>
        <w:rPr>
          <w:rFonts w:ascii="WenQuanYi Micro Hei" w:eastAsia="WenQuanYi Micro Hei" w:hint="eastAsia"/>
          <w:spacing w:val="56"/>
        </w:rPr>
        <w:t xml:space="preserve"> </w:t>
      </w:r>
      <w:r>
        <w:t>month</w:t>
      </w:r>
      <w:r>
        <w:rPr>
          <w:u w:val="single"/>
        </w:rPr>
        <w:t xml:space="preserve"> </w:t>
      </w:r>
      <w:r>
        <w:rPr>
          <w:u w:val="single"/>
        </w:rPr>
        <w:tab/>
      </w:r>
      <w:r>
        <w:rPr>
          <w:rFonts w:ascii="WenQuanYi Micro Hei" w:eastAsia="WenQuanYi Micro Hei" w:hint="eastAsia"/>
        </w:rPr>
        <w:t>日</w:t>
      </w:r>
      <w:r>
        <w:rPr>
          <w:rFonts w:ascii="WenQuanYi Micro Hei" w:eastAsia="WenQuanYi Micro Hei" w:hint="eastAsia"/>
          <w:spacing w:val="55"/>
        </w:rPr>
        <w:t xml:space="preserve"> </w:t>
      </w:r>
      <w:r>
        <w:t>day)</w:t>
      </w:r>
    </w:p>
    <w:p w14:paraId="3B1A75E6" w14:textId="77777777" w:rsidR="00B82E2F" w:rsidRDefault="001168F3" w:rsidP="000F1F5E">
      <w:pPr>
        <w:pStyle w:val="a3"/>
        <w:spacing w:beforeLines="60" w:before="144" w:line="202" w:lineRule="auto"/>
        <w:ind w:right="289"/>
      </w:pPr>
      <w:r>
        <w:rPr>
          <w:rFonts w:ascii="Noto Sans Mono CJK JP Bold" w:eastAsia="Noto Sans Mono CJK JP Bold" w:hint="eastAsia"/>
        </w:rPr>
        <w:t>是否是衛生福利部須「居家隔離」、「居家檢疫」、「加強自主健康」或「自主健康管理」者</w:t>
      </w:r>
      <w:r>
        <w:t>Whether it is the Ministry of Health and Welfare to be "home isolation", "home quarantine", "enhanced- self health management" or "self-health management" were?</w:t>
      </w:r>
    </w:p>
    <w:p w14:paraId="0129C656" w14:textId="77777777" w:rsidR="00B82E2F" w:rsidRDefault="001168F3">
      <w:pPr>
        <w:pStyle w:val="a5"/>
        <w:numPr>
          <w:ilvl w:val="0"/>
          <w:numId w:val="1"/>
        </w:numPr>
        <w:tabs>
          <w:tab w:val="left" w:pos="593"/>
        </w:tabs>
        <w:ind w:left="592"/>
        <w:rPr>
          <w:sz w:val="24"/>
        </w:rPr>
      </w:pPr>
      <w:r>
        <w:rPr>
          <w:rFonts w:ascii="WenQuanYi Micro Hei" w:eastAsia="WenQuanYi Micro Hei" w:hAnsi="WenQuanYi Micro Hei" w:hint="eastAsia"/>
          <w:sz w:val="24"/>
        </w:rPr>
        <w:t>否</w:t>
      </w:r>
      <w:r>
        <w:rPr>
          <w:sz w:val="24"/>
        </w:rPr>
        <w:t>/NO</w:t>
      </w:r>
    </w:p>
    <w:p w14:paraId="3AAA732F" w14:textId="77777777" w:rsidR="00B82E2F" w:rsidRDefault="001168F3" w:rsidP="000F1F5E">
      <w:pPr>
        <w:pStyle w:val="a5"/>
        <w:numPr>
          <w:ilvl w:val="0"/>
          <w:numId w:val="1"/>
        </w:numPr>
        <w:tabs>
          <w:tab w:val="left" w:pos="595"/>
        </w:tabs>
        <w:spacing w:before="30" w:line="240" w:lineRule="auto"/>
        <w:ind w:right="289" w:hanging="1157"/>
        <w:rPr>
          <w:sz w:val="24"/>
        </w:rPr>
      </w:pPr>
      <w:r>
        <w:rPr>
          <w:rFonts w:ascii="WenQuanYi Micro Hei" w:eastAsia="WenQuanYi Micro Hei" w:hAnsi="WenQuanYi Micro Hei" w:hint="eastAsia"/>
          <w:sz w:val="24"/>
        </w:rPr>
        <w:t>是</w:t>
      </w:r>
      <w:r>
        <w:rPr>
          <w:sz w:val="24"/>
        </w:rPr>
        <w:t>/Yes</w:t>
      </w:r>
      <w:r>
        <w:rPr>
          <w:spacing w:val="27"/>
          <w:sz w:val="24"/>
        </w:rPr>
        <w:t xml:space="preserve"> (</w:t>
      </w:r>
      <w:r>
        <w:rPr>
          <w:rFonts w:ascii="WenQuanYi Micro Hei" w:eastAsia="WenQuanYi Micro Hei" w:hAnsi="WenQuanYi Micro Hei" w:hint="eastAsia"/>
          <w:spacing w:val="-3"/>
          <w:sz w:val="24"/>
        </w:rPr>
        <w:t xml:space="preserve">□居家隔離 </w:t>
      </w:r>
      <w:r>
        <w:rPr>
          <w:sz w:val="24"/>
        </w:rPr>
        <w:t>Home</w:t>
      </w:r>
      <w:r>
        <w:rPr>
          <w:spacing w:val="57"/>
          <w:sz w:val="24"/>
        </w:rPr>
        <w:t xml:space="preserve"> </w:t>
      </w:r>
      <w:r>
        <w:rPr>
          <w:sz w:val="24"/>
        </w:rPr>
        <w:t>Isolation</w:t>
      </w:r>
      <w:r>
        <w:rPr>
          <w:rFonts w:ascii="WenQuanYi Micro Hei" w:eastAsia="WenQuanYi Micro Hei" w:hAnsi="WenQuanYi Micro Hei" w:hint="eastAsia"/>
          <w:spacing w:val="7"/>
          <w:sz w:val="24"/>
        </w:rPr>
        <w:t>、□居家檢疫</w:t>
      </w:r>
      <w:r>
        <w:rPr>
          <w:sz w:val="24"/>
        </w:rPr>
        <w:t>Home</w:t>
      </w:r>
      <w:r>
        <w:rPr>
          <w:spacing w:val="49"/>
          <w:sz w:val="24"/>
        </w:rPr>
        <w:t xml:space="preserve"> </w:t>
      </w:r>
      <w:r>
        <w:rPr>
          <w:sz w:val="24"/>
        </w:rPr>
        <w:t>Quarantine</w:t>
      </w:r>
      <w:r>
        <w:rPr>
          <w:rFonts w:ascii="WenQuanYi Micro Hei" w:eastAsia="WenQuanYi Micro Hei" w:hAnsi="WenQuanYi Micro Hei" w:hint="eastAsia"/>
          <w:spacing w:val="7"/>
          <w:sz w:val="24"/>
        </w:rPr>
        <w:t>、□加強自主健康</w:t>
      </w:r>
      <w:r>
        <w:rPr>
          <w:sz w:val="24"/>
        </w:rPr>
        <w:t xml:space="preserve">Enhanced </w:t>
      </w:r>
      <w:r>
        <w:rPr>
          <w:w w:val="105"/>
          <w:sz w:val="24"/>
        </w:rPr>
        <w:t>self-health</w:t>
      </w:r>
      <w:r>
        <w:rPr>
          <w:spacing w:val="-9"/>
          <w:w w:val="105"/>
          <w:sz w:val="24"/>
        </w:rPr>
        <w:t xml:space="preserve"> </w:t>
      </w:r>
      <w:r>
        <w:rPr>
          <w:w w:val="105"/>
          <w:sz w:val="24"/>
        </w:rPr>
        <w:t>management</w:t>
      </w:r>
      <w:r>
        <w:rPr>
          <w:rFonts w:ascii="WenQuanYi Micro Hei" w:eastAsia="WenQuanYi Micro Hei" w:hAnsi="WenQuanYi Micro Hei" w:hint="eastAsia"/>
          <w:spacing w:val="-4"/>
          <w:w w:val="105"/>
          <w:sz w:val="24"/>
        </w:rPr>
        <w:t xml:space="preserve">、□自主健康管理 </w:t>
      </w:r>
      <w:r>
        <w:rPr>
          <w:w w:val="105"/>
          <w:sz w:val="24"/>
        </w:rPr>
        <w:t>Self-health</w:t>
      </w:r>
      <w:r>
        <w:rPr>
          <w:spacing w:val="-8"/>
          <w:w w:val="105"/>
          <w:sz w:val="24"/>
        </w:rPr>
        <w:t xml:space="preserve"> </w:t>
      </w:r>
      <w:r>
        <w:rPr>
          <w:w w:val="105"/>
          <w:sz w:val="24"/>
        </w:rPr>
        <w:t>management)</w:t>
      </w:r>
    </w:p>
    <w:p w14:paraId="3811B6C8" w14:textId="77777777" w:rsidR="00B82E2F" w:rsidRDefault="001168F3">
      <w:pPr>
        <w:pStyle w:val="a3"/>
        <w:spacing w:before="42" w:line="449" w:lineRule="exact"/>
      </w:pPr>
      <w:r>
        <w:rPr>
          <w:rFonts w:ascii="Noto Sans Mono CJK JP Bold" w:eastAsia="Noto Sans Mono CJK JP Bold" w:hint="eastAsia"/>
          <w:lang w:eastAsia="zh-TW"/>
        </w:rPr>
        <w:t xml:space="preserve">是否接種過新冠肺炎疫苗? </w:t>
      </w:r>
      <w:r>
        <w:t>Have you injected COVID-19 Vaccine?</w:t>
      </w:r>
    </w:p>
    <w:p w14:paraId="1A9DDA65" w14:textId="77777777" w:rsidR="00B82E2F" w:rsidRDefault="001168F3">
      <w:pPr>
        <w:pStyle w:val="a5"/>
        <w:numPr>
          <w:ilvl w:val="0"/>
          <w:numId w:val="1"/>
        </w:numPr>
        <w:tabs>
          <w:tab w:val="left" w:pos="593"/>
        </w:tabs>
        <w:spacing w:line="261" w:lineRule="exact"/>
        <w:ind w:left="592"/>
        <w:rPr>
          <w:sz w:val="24"/>
        </w:rPr>
      </w:pPr>
      <w:r>
        <w:rPr>
          <w:rFonts w:ascii="WenQuanYi Micro Hei" w:eastAsia="WenQuanYi Micro Hei" w:hAnsi="WenQuanYi Micro Hei" w:hint="eastAsia"/>
          <w:sz w:val="24"/>
        </w:rPr>
        <w:t>否</w:t>
      </w:r>
      <w:r>
        <w:rPr>
          <w:sz w:val="24"/>
        </w:rPr>
        <w:t>/NO</w:t>
      </w:r>
    </w:p>
    <w:p w14:paraId="34D00FF6" w14:textId="77777777" w:rsidR="00B82E2F" w:rsidRDefault="001168F3">
      <w:pPr>
        <w:pStyle w:val="a5"/>
        <w:numPr>
          <w:ilvl w:val="0"/>
          <w:numId w:val="1"/>
        </w:numPr>
        <w:tabs>
          <w:tab w:val="left" w:pos="593"/>
          <w:tab w:val="left" w:pos="1578"/>
        </w:tabs>
        <w:spacing w:line="413" w:lineRule="exact"/>
        <w:ind w:left="592"/>
        <w:rPr>
          <w:rFonts w:ascii="WenQuanYi Micro Hei" w:eastAsia="WenQuanYi Micro Hei" w:hAnsi="WenQuanYi Micro Hei"/>
          <w:sz w:val="24"/>
        </w:rPr>
      </w:pPr>
      <w:r>
        <w:rPr>
          <w:rFonts w:ascii="WenQuanYi Micro Hei" w:eastAsia="WenQuanYi Micro Hei" w:hAnsi="WenQuanYi Micro Hei" w:hint="eastAsia"/>
          <w:spacing w:val="-5"/>
          <w:sz w:val="24"/>
        </w:rPr>
        <w:t>是</w:t>
      </w:r>
      <w:r>
        <w:rPr>
          <w:spacing w:val="-5"/>
          <w:sz w:val="24"/>
        </w:rPr>
        <w:t>/Yes</w:t>
      </w:r>
      <w:r>
        <w:rPr>
          <w:spacing w:val="-5"/>
          <w:sz w:val="24"/>
        </w:rPr>
        <w:tab/>
      </w:r>
      <w:r>
        <w:rPr>
          <w:rFonts w:ascii="Noto Sans Mono CJK JP Bold" w:eastAsia="Noto Sans Mono CJK JP Bold" w:hAnsi="Noto Sans Mono CJK JP Bold" w:hint="eastAsia"/>
          <w:spacing w:val="-5"/>
          <w:sz w:val="24"/>
        </w:rPr>
        <w:t>疫苗類別</w:t>
      </w:r>
      <w:r>
        <w:rPr>
          <w:spacing w:val="-6"/>
          <w:sz w:val="24"/>
        </w:rPr>
        <w:t>Vaccine</w:t>
      </w:r>
      <w:r>
        <w:rPr>
          <w:rFonts w:ascii="WenQuanYi Micro Hei" w:eastAsia="WenQuanYi Micro Hei" w:hAnsi="WenQuanYi Micro Hei" w:hint="eastAsia"/>
          <w:spacing w:val="-6"/>
          <w:sz w:val="24"/>
        </w:rPr>
        <w:t>/</w:t>
      </w:r>
      <w:r>
        <w:rPr>
          <w:rFonts w:ascii="Noto Sans Mono CJK JP Bold" w:eastAsia="Noto Sans Mono CJK JP Bold" w:hAnsi="Noto Sans Mono CJK JP Bold" w:hint="eastAsia"/>
          <w:spacing w:val="-5"/>
          <w:sz w:val="24"/>
        </w:rPr>
        <w:t>劑次</w:t>
      </w:r>
      <w:r>
        <w:rPr>
          <w:spacing w:val="-5"/>
          <w:sz w:val="24"/>
        </w:rPr>
        <w:t>Dose</w:t>
      </w:r>
      <w:r>
        <w:rPr>
          <w:rFonts w:ascii="WenQuanYi Micro Hei" w:eastAsia="WenQuanYi Micro Hei" w:hAnsi="WenQuanYi Micro Hei" w:hint="eastAsia"/>
          <w:spacing w:val="-5"/>
          <w:sz w:val="24"/>
        </w:rPr>
        <w:t>：</w:t>
      </w:r>
    </w:p>
    <w:p w14:paraId="2D011DD8" w14:textId="77777777" w:rsidR="00B82E2F" w:rsidRDefault="001168F3">
      <w:pPr>
        <w:pStyle w:val="a3"/>
        <w:spacing w:line="364" w:lineRule="exact"/>
      </w:pPr>
      <w:r>
        <w:rPr>
          <w:rFonts w:ascii="Noto Sans Mono CJK JP Bold" w:eastAsia="Noto Sans Mono CJK JP Bold" w:hint="eastAsia"/>
        </w:rPr>
        <w:t xml:space="preserve">入住宿舍後：請確實保持個人衛生習慣 </w:t>
      </w:r>
      <w:r>
        <w:t>please do maintain personal hygiene habits</w:t>
      </w:r>
    </w:p>
    <w:p w14:paraId="1EE2BA44" w14:textId="77777777" w:rsidR="00B82E2F" w:rsidRDefault="001168F3">
      <w:pPr>
        <w:pStyle w:val="a3"/>
        <w:spacing w:line="331" w:lineRule="exact"/>
        <w:rPr>
          <w:lang w:eastAsia="zh-TW"/>
        </w:rPr>
      </w:pPr>
      <w:r>
        <w:rPr>
          <w:rFonts w:ascii="Noto Sans Mono CJK JP Bold" w:eastAsia="Noto Sans Mono CJK JP Bold" w:hint="eastAsia"/>
          <w:lang w:eastAsia="zh-TW"/>
        </w:rPr>
        <w:t>一、勤洗手、注重個人衛生。外出時應佩戴口罩。</w:t>
      </w:r>
      <w:r>
        <w:rPr>
          <w:lang w:eastAsia="zh-TW"/>
        </w:rPr>
        <w:t>Wash hands frequently and maintain good</w:t>
      </w:r>
    </w:p>
    <w:p w14:paraId="7B109186" w14:textId="77777777" w:rsidR="00B82E2F" w:rsidRDefault="001168F3">
      <w:pPr>
        <w:pStyle w:val="a3"/>
        <w:spacing w:line="152" w:lineRule="exact"/>
        <w:ind w:left="681"/>
        <w:rPr>
          <w:lang w:eastAsia="zh-TW"/>
        </w:rPr>
      </w:pPr>
      <w:r>
        <w:rPr>
          <w:lang w:eastAsia="zh-TW"/>
        </w:rPr>
        <w:t>personal hygiene. Wear the face mask and avoid unnecessary visits.</w:t>
      </w:r>
    </w:p>
    <w:p w14:paraId="45ABC52E" w14:textId="1F0E4802" w:rsidR="00B82E2F" w:rsidRDefault="001168F3" w:rsidP="000F1F5E">
      <w:pPr>
        <w:pStyle w:val="a3"/>
        <w:snapToGrid w:val="0"/>
        <w:spacing w:line="240" w:lineRule="exact"/>
        <w:ind w:left="680" w:right="374" w:hanging="448"/>
        <w:rPr>
          <w:rFonts w:ascii="WenQuanYi Micro Hei" w:eastAsia="WenQuanYi Micro Hei" w:hAnsi="WenQuanYi Micro Hei"/>
        </w:rPr>
      </w:pPr>
      <w:r>
        <w:rPr>
          <w:rFonts w:ascii="Noto Sans Mono CJK JP Bold" w:eastAsia="Noto Sans Mono CJK JP Bold" w:hAnsi="Noto Sans Mono CJK JP Bold" w:hint="eastAsia"/>
          <w:lang w:eastAsia="zh-TW"/>
        </w:rPr>
        <w:t>二、請於入住後的 14 日內，特別注意身體狀況，遇有不適請立即通報</w:t>
      </w:r>
      <w:r w:rsidR="000F1F5E">
        <w:rPr>
          <w:rFonts w:ascii="新細明體" w:eastAsia="新細明體" w:hAnsi="新細明體" w:cs="新細明體" w:hint="eastAsia"/>
          <w:lang w:eastAsia="zh-TW"/>
        </w:rPr>
        <w:t>宿舍、生輔組或</w:t>
      </w:r>
      <w:r>
        <w:rPr>
          <w:rFonts w:ascii="Noto Sans Mono CJK JP Bold" w:eastAsia="Noto Sans Mono CJK JP Bold" w:hAnsi="Noto Sans Mono CJK JP Bold" w:hint="eastAsia"/>
          <w:lang w:eastAsia="zh-TW"/>
        </w:rPr>
        <w:t>衛保組。</w:t>
      </w:r>
      <w:r>
        <w:t>Within the first fourteen days of move in, if you experience any symptoms of fever (&gt;=38℃), coughing or sore throat, please start wearing a mask and inform us</w:t>
      </w:r>
      <w:r>
        <w:rPr>
          <w:rFonts w:ascii="WenQuanYi Micro Hei" w:eastAsia="WenQuanYi Micro Hei" w:hAnsi="WenQuanYi Micro Hei" w:hint="eastAsia"/>
        </w:rPr>
        <w:t>。</w:t>
      </w:r>
    </w:p>
    <w:p w14:paraId="69B84728" w14:textId="673969A5" w:rsidR="00B82E2F" w:rsidRDefault="00D626B7" w:rsidP="00D626B7">
      <w:pPr>
        <w:pStyle w:val="a3"/>
        <w:spacing w:line="400" w:lineRule="exact"/>
        <w:ind w:left="4277" w:firstLineChars="200" w:firstLine="480"/>
      </w:pPr>
      <w:r>
        <w:rPr>
          <w:rFonts w:ascii="新細明體" w:eastAsia="新細明體" w:hAnsi="新細明體" w:cs="新細明體" w:hint="eastAsia"/>
          <w:lang w:eastAsia="zh-TW"/>
        </w:rPr>
        <w:t>輔英科技大學</w:t>
      </w:r>
      <w:r w:rsidR="001168F3">
        <w:rPr>
          <w:rFonts w:ascii="Noto Sans Mono CJK JP Bold" w:eastAsia="Noto Sans Mono CJK JP Bold" w:hint="eastAsia"/>
        </w:rPr>
        <w:t xml:space="preserve">關心您的健康 </w:t>
      </w:r>
      <w:r>
        <w:rPr>
          <w:rFonts w:asciiTheme="minorEastAsia" w:eastAsiaTheme="minorEastAsia" w:hAnsiTheme="minorEastAsia" w:hint="eastAsia"/>
          <w:lang w:eastAsia="zh-TW"/>
        </w:rPr>
        <w:t>F</w:t>
      </w:r>
      <w:r>
        <w:rPr>
          <w:rFonts w:asciiTheme="minorEastAsia" w:eastAsiaTheme="minorEastAsia" w:hAnsiTheme="minorEastAsia"/>
          <w:lang w:eastAsia="zh-TW"/>
        </w:rPr>
        <w:t>ooyin</w:t>
      </w:r>
      <w:r>
        <w:rPr>
          <w:rFonts w:asciiTheme="minorEastAsia" w:eastAsiaTheme="minorEastAsia" w:hAnsiTheme="minorEastAsia" w:hint="eastAsia"/>
          <w:lang w:eastAsia="zh-TW"/>
        </w:rPr>
        <w:t xml:space="preserve"> U</w:t>
      </w:r>
      <w:r>
        <w:rPr>
          <w:rFonts w:asciiTheme="minorEastAsia" w:eastAsiaTheme="minorEastAsia" w:hAnsiTheme="minorEastAsia"/>
          <w:lang w:eastAsia="zh-TW"/>
        </w:rPr>
        <w:t>niversity</w:t>
      </w:r>
    </w:p>
    <w:p w14:paraId="5D8EB461" w14:textId="77777777" w:rsidR="00B82E2F" w:rsidRDefault="001168F3">
      <w:pPr>
        <w:pStyle w:val="a3"/>
        <w:tabs>
          <w:tab w:val="left" w:pos="3984"/>
          <w:tab w:val="left" w:pos="6394"/>
          <w:tab w:val="left" w:pos="7114"/>
          <w:tab w:val="left" w:pos="7717"/>
        </w:tabs>
        <w:spacing w:before="38"/>
        <w:ind w:left="258"/>
        <w:rPr>
          <w:rFonts w:ascii="Noto Sans Mono CJK JP Bold" w:eastAsia="Noto Sans Mono CJK JP Bold"/>
          <w:lang w:eastAsia="zh-TW"/>
        </w:rPr>
      </w:pPr>
      <w:r>
        <w:rPr>
          <w:rFonts w:ascii="Noto Sans Mono CJK JP Bold" w:eastAsia="Noto Sans Mono CJK JP Bold" w:hint="eastAsia"/>
          <w:lang w:eastAsia="zh-TW"/>
        </w:rPr>
        <w:t>簽名(Signature)：</w:t>
      </w:r>
      <w:r>
        <w:rPr>
          <w:rFonts w:ascii="Noto Sans Mono CJK JP Bold" w:eastAsia="Noto Sans Mono CJK JP Bold" w:hint="eastAsia"/>
          <w:lang w:eastAsia="zh-TW"/>
        </w:rPr>
        <w:tab/>
        <w:t>填寫日期(Date)：</w:t>
      </w:r>
      <w:r>
        <w:rPr>
          <w:rFonts w:ascii="Noto Sans Mono CJK JP Bold" w:eastAsia="Noto Sans Mono CJK JP Bold" w:hint="eastAsia"/>
          <w:lang w:eastAsia="zh-TW"/>
        </w:rPr>
        <w:tab/>
        <w:t>年</w:t>
      </w:r>
      <w:r>
        <w:rPr>
          <w:rFonts w:ascii="Noto Sans Mono CJK JP Bold" w:eastAsia="Noto Sans Mono CJK JP Bold" w:hint="eastAsia"/>
          <w:lang w:eastAsia="zh-TW"/>
        </w:rPr>
        <w:tab/>
        <w:t>月</w:t>
      </w:r>
      <w:r>
        <w:rPr>
          <w:rFonts w:ascii="Noto Sans Mono CJK JP Bold" w:eastAsia="Noto Sans Mono CJK JP Bold" w:hint="eastAsia"/>
          <w:lang w:eastAsia="zh-TW"/>
        </w:rPr>
        <w:tab/>
        <w:t>日</w:t>
      </w:r>
      <w:r>
        <w:rPr>
          <w:rFonts w:ascii="Noto Sans Mono CJK JP Bold" w:eastAsia="Noto Sans Mono CJK JP Bold" w:hint="eastAsia"/>
          <w:spacing w:val="48"/>
          <w:lang w:eastAsia="zh-TW"/>
        </w:rPr>
        <w:t xml:space="preserve"> </w:t>
      </w:r>
      <w:r>
        <w:rPr>
          <w:rFonts w:ascii="Noto Sans Mono CJK JP Bold" w:eastAsia="Noto Sans Mono CJK JP Bold" w:hint="eastAsia"/>
          <w:lang w:eastAsia="zh-TW"/>
        </w:rPr>
        <w:t>(YYYY/MM/DD)</w:t>
      </w:r>
    </w:p>
    <w:p w14:paraId="46AAC7D4" w14:textId="77777777" w:rsidR="00B82E2F" w:rsidRDefault="00B82E2F">
      <w:pPr>
        <w:pStyle w:val="a3"/>
        <w:spacing w:before="10"/>
        <w:ind w:left="0"/>
        <w:rPr>
          <w:rFonts w:ascii="Noto Sans Mono CJK JP Bold"/>
          <w:sz w:val="16"/>
          <w:lang w:eastAsia="zh-TW"/>
        </w:rPr>
      </w:pPr>
    </w:p>
    <w:p w14:paraId="1C29101E" w14:textId="77777777" w:rsidR="001168F3" w:rsidRDefault="001168F3" w:rsidP="000F1F5E">
      <w:pPr>
        <w:rPr>
          <w:rFonts w:eastAsiaTheme="minorEastAsia"/>
          <w:lang w:eastAsia="zh-TW"/>
        </w:rPr>
      </w:pPr>
      <w:r w:rsidRPr="000F1F5E">
        <w:rPr>
          <w:rFonts w:eastAsiaTheme="minorEastAsia" w:hint="eastAsia"/>
          <w:lang w:eastAsia="zh-TW"/>
        </w:rPr>
        <w:t>個資聲明：本項調查所收集之資料僅提供本校各棟宿舍入住時檢視住宿生健康時使用，以確保住宿生整體之安全，絕不使用於其他用途。</w:t>
      </w:r>
      <w:r w:rsidR="000F1F5E">
        <w:rPr>
          <w:rFonts w:eastAsiaTheme="minorEastAsia" w:hint="eastAsia"/>
          <w:lang w:eastAsia="zh-TW"/>
        </w:rPr>
        <w:t>生輔</w:t>
      </w:r>
      <w:r w:rsidRPr="000F1F5E">
        <w:rPr>
          <w:rFonts w:eastAsiaTheme="minorEastAsia" w:hint="eastAsia"/>
          <w:lang w:eastAsia="zh-TW"/>
        </w:rPr>
        <w:t>組亦將確保本項個資之安全，並適時予以銷毀。</w:t>
      </w:r>
    </w:p>
    <w:p w14:paraId="2190C27C" w14:textId="08541151" w:rsidR="00B82E2F" w:rsidRPr="000F1F5E" w:rsidRDefault="001168F3" w:rsidP="000F1F5E">
      <w:r w:rsidRPr="000F1F5E">
        <w:t>Personal information statement: Only collect dormitory materials for collection, and destroy them in due course.</w:t>
      </w:r>
    </w:p>
    <w:sectPr w:rsidR="00B82E2F" w:rsidRPr="000F1F5E">
      <w:type w:val="continuous"/>
      <w:pgSz w:w="11920" w:h="16850"/>
      <w:pgMar w:top="760" w:right="6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nQuanYi Micro Hei">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enQuanYi Zen Hei Mono">
    <w:altName w:val="Calibri"/>
    <w:charset w:val="00"/>
    <w:family w:val="auto"/>
    <w:pitch w:val="variable"/>
  </w:font>
  <w:font w:name="Noto Sans Mono CJK JP Bold">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4424"/>
    <w:multiLevelType w:val="hybridMultilevel"/>
    <w:tmpl w:val="B83080DE"/>
    <w:lvl w:ilvl="0" w:tplc="6318EB9E">
      <w:numFmt w:val="bullet"/>
      <w:lvlText w:val="□"/>
      <w:lvlJc w:val="left"/>
      <w:pPr>
        <w:ind w:left="1389" w:hanging="361"/>
      </w:pPr>
      <w:rPr>
        <w:rFonts w:ascii="WenQuanYi Micro Hei" w:eastAsia="WenQuanYi Micro Hei" w:hAnsi="WenQuanYi Micro Hei" w:cs="WenQuanYi Micro Hei" w:hint="default"/>
        <w:w w:val="166"/>
        <w:sz w:val="24"/>
        <w:szCs w:val="24"/>
        <w:lang w:val="en-US" w:eastAsia="en-US" w:bidi="ar-SA"/>
      </w:rPr>
    </w:lvl>
    <w:lvl w:ilvl="1" w:tplc="8EC240EE">
      <w:numFmt w:val="bullet"/>
      <w:lvlText w:val="•"/>
      <w:lvlJc w:val="left"/>
      <w:pPr>
        <w:ind w:left="2297" w:hanging="361"/>
      </w:pPr>
      <w:rPr>
        <w:rFonts w:hint="default"/>
        <w:lang w:val="en-US" w:eastAsia="en-US" w:bidi="ar-SA"/>
      </w:rPr>
    </w:lvl>
    <w:lvl w:ilvl="2" w:tplc="3A44C3F2">
      <w:numFmt w:val="bullet"/>
      <w:lvlText w:val="•"/>
      <w:lvlJc w:val="left"/>
      <w:pPr>
        <w:ind w:left="3214" w:hanging="361"/>
      </w:pPr>
      <w:rPr>
        <w:rFonts w:hint="default"/>
        <w:lang w:val="en-US" w:eastAsia="en-US" w:bidi="ar-SA"/>
      </w:rPr>
    </w:lvl>
    <w:lvl w:ilvl="3" w:tplc="C5D65480">
      <w:numFmt w:val="bullet"/>
      <w:lvlText w:val="•"/>
      <w:lvlJc w:val="left"/>
      <w:pPr>
        <w:ind w:left="4131" w:hanging="361"/>
      </w:pPr>
      <w:rPr>
        <w:rFonts w:hint="default"/>
        <w:lang w:val="en-US" w:eastAsia="en-US" w:bidi="ar-SA"/>
      </w:rPr>
    </w:lvl>
    <w:lvl w:ilvl="4" w:tplc="2D800B02">
      <w:numFmt w:val="bullet"/>
      <w:lvlText w:val="•"/>
      <w:lvlJc w:val="left"/>
      <w:pPr>
        <w:ind w:left="5048" w:hanging="361"/>
      </w:pPr>
      <w:rPr>
        <w:rFonts w:hint="default"/>
        <w:lang w:val="en-US" w:eastAsia="en-US" w:bidi="ar-SA"/>
      </w:rPr>
    </w:lvl>
    <w:lvl w:ilvl="5" w:tplc="CA3AC1CE">
      <w:numFmt w:val="bullet"/>
      <w:lvlText w:val="•"/>
      <w:lvlJc w:val="left"/>
      <w:pPr>
        <w:ind w:left="5965" w:hanging="361"/>
      </w:pPr>
      <w:rPr>
        <w:rFonts w:hint="default"/>
        <w:lang w:val="en-US" w:eastAsia="en-US" w:bidi="ar-SA"/>
      </w:rPr>
    </w:lvl>
    <w:lvl w:ilvl="6" w:tplc="A320A9B8">
      <w:numFmt w:val="bullet"/>
      <w:lvlText w:val="•"/>
      <w:lvlJc w:val="left"/>
      <w:pPr>
        <w:ind w:left="6882" w:hanging="361"/>
      </w:pPr>
      <w:rPr>
        <w:rFonts w:hint="default"/>
        <w:lang w:val="en-US" w:eastAsia="en-US" w:bidi="ar-SA"/>
      </w:rPr>
    </w:lvl>
    <w:lvl w:ilvl="7" w:tplc="78CE01FC">
      <w:numFmt w:val="bullet"/>
      <w:lvlText w:val="•"/>
      <w:lvlJc w:val="left"/>
      <w:pPr>
        <w:ind w:left="7799" w:hanging="361"/>
      </w:pPr>
      <w:rPr>
        <w:rFonts w:hint="default"/>
        <w:lang w:val="en-US" w:eastAsia="en-US" w:bidi="ar-SA"/>
      </w:rPr>
    </w:lvl>
    <w:lvl w:ilvl="8" w:tplc="5D5C2A7A">
      <w:numFmt w:val="bullet"/>
      <w:lvlText w:val="•"/>
      <w:lvlJc w:val="left"/>
      <w:pPr>
        <w:ind w:left="8716" w:hanging="361"/>
      </w:pPr>
      <w:rPr>
        <w:rFonts w:hint="default"/>
        <w:lang w:val="en-US" w:eastAsia="en-US" w:bidi="ar-SA"/>
      </w:rPr>
    </w:lvl>
  </w:abstractNum>
  <w:abstractNum w:abstractNumId="1" w15:restartNumberingAfterBreak="0">
    <w:nsid w:val="7AA25936"/>
    <w:multiLevelType w:val="hybridMultilevel"/>
    <w:tmpl w:val="5BBEDE20"/>
    <w:lvl w:ilvl="0" w:tplc="E876AE6E">
      <w:start w:val="1"/>
      <w:numFmt w:val="decimal"/>
      <w:lvlText w:val="%1."/>
      <w:lvlJc w:val="left"/>
      <w:pPr>
        <w:ind w:left="360" w:hanging="360"/>
      </w:pPr>
      <w:rPr>
        <w:rFonts w:asciiTheme="minorEastAsia" w:eastAsiaTheme="minorEastAsia" w:hAnsiTheme="minorEastAsia"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2F"/>
    <w:rsid w:val="000F1F5E"/>
    <w:rsid w:val="001168F3"/>
    <w:rsid w:val="007B64FC"/>
    <w:rsid w:val="00B82E2F"/>
    <w:rsid w:val="00D41EC4"/>
    <w:rsid w:val="00D4347D"/>
    <w:rsid w:val="00D626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8F95"/>
  <w15:docId w15:val="{DCA4899E-ECE0-4C87-879A-F67A72ED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line="198" w:lineRule="exact"/>
      <w:ind w:left="23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pPr>
    <w:rPr>
      <w:sz w:val="24"/>
      <w:szCs w:val="24"/>
    </w:rPr>
  </w:style>
  <w:style w:type="paragraph" w:styleId="a4">
    <w:name w:val="Title"/>
    <w:basedOn w:val="a"/>
    <w:uiPriority w:val="10"/>
    <w:qFormat/>
    <w:pPr>
      <w:spacing w:before="21"/>
      <w:ind w:left="2070" w:right="2074" w:firstLine="388"/>
    </w:pPr>
    <w:rPr>
      <w:rFonts w:ascii="WenQuanYi Zen Hei Mono" w:eastAsia="WenQuanYi Zen Hei Mono" w:hAnsi="WenQuanYi Zen Hei Mono" w:cs="WenQuanYi Zen Hei Mono"/>
      <w:sz w:val="32"/>
      <w:szCs w:val="32"/>
    </w:rPr>
  </w:style>
  <w:style w:type="paragraph" w:styleId="a5">
    <w:name w:val="List Paragraph"/>
    <w:basedOn w:val="a"/>
    <w:uiPriority w:val="1"/>
    <w:qFormat/>
    <w:pPr>
      <w:spacing w:line="293" w:lineRule="exact"/>
      <w:ind w:left="592" w:hanging="361"/>
    </w:pPr>
  </w:style>
  <w:style w:type="paragraph" w:customStyle="1" w:styleId="TableParagraph">
    <w:name w:val="Table Paragraph"/>
    <w:basedOn w:val="a"/>
    <w:uiPriority w:val="1"/>
    <w:qFormat/>
    <w:pPr>
      <w:spacing w:line="340" w:lineRule="exact"/>
      <w:ind w:left="1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2022-09-07T05:57:00Z</dcterms:created>
  <dcterms:modified xsi:type="dcterms:W3CDTF">2022-09-07T05:57:00Z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2019</vt:lpwstr>
  </property>
  <property fmtid="{D5CDD505-2E9C-101B-9397-08002B2CF9AE}" pid="4" name="LastSaved">
    <vt:filetime>2022-02-16T00:00:00Z</vt:filetime>
  </property>
</Properties>
</file>